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FC771" w14:textId="77777777" w:rsidR="00E3507D" w:rsidRPr="0053169A" w:rsidRDefault="001B123B" w:rsidP="0053169A">
      <w:pPr>
        <w:pStyle w:val="Titre"/>
        <w:jc w:val="center"/>
        <w:rPr>
          <w:rFonts w:asciiTheme="majorHAnsi" w:hAnsiTheme="majorHAnsi" w:cstheme="majorBidi"/>
          <w:b w:val="0"/>
          <w:color w:val="2E74B5" w:themeColor="accent1" w:themeShade="BF"/>
          <w:spacing w:val="0"/>
          <w:kern w:val="0"/>
          <w:sz w:val="32"/>
          <w:szCs w:val="32"/>
        </w:rPr>
      </w:pPr>
      <w:bookmarkStart w:id="0" w:name="_GoBack"/>
      <w:bookmarkEnd w:id="0"/>
      <w:r w:rsidRPr="0053169A">
        <w:rPr>
          <w:rFonts w:asciiTheme="majorHAnsi" w:hAnsiTheme="majorHAnsi" w:cstheme="majorBidi"/>
          <w:b w:val="0"/>
          <w:color w:val="2E74B5" w:themeColor="accent1" w:themeShade="BF"/>
          <w:spacing w:val="0"/>
          <w:kern w:val="0"/>
          <w:sz w:val="32"/>
          <w:szCs w:val="32"/>
        </w:rPr>
        <w:t>Terms of Reference</w:t>
      </w:r>
      <w:r w:rsidR="0053169A" w:rsidRPr="0053169A">
        <w:rPr>
          <w:rFonts w:asciiTheme="majorHAnsi" w:hAnsiTheme="majorHAnsi" w:cstheme="majorBidi"/>
          <w:b w:val="0"/>
          <w:color w:val="2E74B5" w:themeColor="accent1" w:themeShade="BF"/>
          <w:spacing w:val="0"/>
          <w:kern w:val="0"/>
          <w:sz w:val="32"/>
          <w:szCs w:val="32"/>
        </w:rPr>
        <w:t xml:space="preserve"> - </w:t>
      </w:r>
      <w:r w:rsidR="004E0A70" w:rsidRPr="0053169A">
        <w:rPr>
          <w:rFonts w:asciiTheme="majorHAnsi" w:hAnsiTheme="majorHAnsi" w:cstheme="majorBidi"/>
          <w:b w:val="0"/>
          <w:color w:val="2E74B5" w:themeColor="accent1" w:themeShade="BF"/>
          <w:spacing w:val="0"/>
          <w:kern w:val="0"/>
          <w:sz w:val="32"/>
          <w:szCs w:val="32"/>
        </w:rPr>
        <w:t>Mid-Term Evaluation</w:t>
      </w:r>
      <w:r w:rsidRPr="0053169A">
        <w:rPr>
          <w:rFonts w:asciiTheme="majorHAnsi" w:hAnsiTheme="majorHAnsi" w:cstheme="majorBidi"/>
          <w:b w:val="0"/>
          <w:color w:val="2E74B5" w:themeColor="accent1" w:themeShade="BF"/>
          <w:spacing w:val="0"/>
          <w:kern w:val="0"/>
          <w:sz w:val="32"/>
          <w:szCs w:val="32"/>
        </w:rPr>
        <w:t xml:space="preserve"> </w:t>
      </w:r>
    </w:p>
    <w:p w14:paraId="751309FF" w14:textId="77777777" w:rsidR="001B123B" w:rsidRDefault="001B123B" w:rsidP="00E27BEA">
      <w:pPr>
        <w:jc w:val="center"/>
        <w:rPr>
          <w:rFonts w:ascii="Arial" w:hAnsi="Arial" w:cs="Arial"/>
          <w:b/>
          <w:color w:val="0000FF"/>
          <w:lang w:val="en-GB"/>
        </w:rPr>
      </w:pPr>
    </w:p>
    <w:p w14:paraId="76737491" w14:textId="77777777" w:rsidR="0053169A" w:rsidRPr="0053169A" w:rsidRDefault="0053169A" w:rsidP="0053169A">
      <w:pPr>
        <w:jc w:val="center"/>
        <w:rPr>
          <w:b/>
          <w:color w:val="0000FF"/>
          <w:lang w:val="en-GB"/>
        </w:rPr>
      </w:pPr>
      <w:r w:rsidRPr="0053169A">
        <w:rPr>
          <w:b/>
          <w:color w:val="FF0000"/>
          <w:lang w:val="en-GB"/>
        </w:rPr>
        <w:t>Name of the Projects/Programmes/</w:t>
      </w:r>
      <w:r>
        <w:rPr>
          <w:b/>
          <w:color w:val="FF0000"/>
          <w:lang w:val="en-GB"/>
        </w:rPr>
        <w:t>Framework Agreement</w:t>
      </w:r>
    </w:p>
    <w:p w14:paraId="464BE579" w14:textId="77777777" w:rsidR="0053169A" w:rsidRPr="0053169A" w:rsidRDefault="0053169A" w:rsidP="00E27BEA">
      <w:pPr>
        <w:jc w:val="center"/>
        <w:rPr>
          <w:rFonts w:ascii="Arial" w:hAnsi="Arial" w:cs="Arial"/>
          <w:b/>
          <w:color w:val="0000FF"/>
          <w:lang w:val="en-GB"/>
        </w:rPr>
      </w:pPr>
    </w:p>
    <w:p w14:paraId="68AF241A" w14:textId="77777777" w:rsidR="004A365E" w:rsidRPr="00F075BE" w:rsidRDefault="00F075BE" w:rsidP="00BB76D3">
      <w:pPr>
        <w:pStyle w:val="Titre1"/>
      </w:pPr>
      <w:r w:rsidRPr="00F075BE">
        <w:t>General background</w:t>
      </w:r>
    </w:p>
    <w:p w14:paraId="2208EEC9" w14:textId="77777777" w:rsidR="004A365E" w:rsidRPr="00F075BE" w:rsidRDefault="004A365E" w:rsidP="001B123B">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NGO-Country cooperation (since when, sectors, etc.)</w:t>
      </w:r>
    </w:p>
    <w:p w14:paraId="4BBD59BA" w14:textId="77777777" w:rsidR="004A365E" w:rsidRPr="00F075BE" w:rsidRDefault="004A365E" w:rsidP="001B123B">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Role of the NGO (NGO working under the framework agreement of the Luxembourg Ministry of Foreign and European Affairs</w:t>
      </w:r>
      <w:r w:rsidR="00F075BE">
        <w:rPr>
          <w:rFonts w:ascii="Arial" w:hAnsi="Arial" w:cs="Arial"/>
          <w:sz w:val="20"/>
          <w:szCs w:val="20"/>
          <w:lang w:val="en-GB"/>
        </w:rPr>
        <w:t xml:space="preserve"> (MFA)</w:t>
      </w:r>
      <w:r w:rsidRPr="00F075BE">
        <w:rPr>
          <w:rFonts w:ascii="Arial" w:hAnsi="Arial" w:cs="Arial"/>
          <w:sz w:val="20"/>
          <w:szCs w:val="20"/>
          <w:lang w:val="en-GB"/>
        </w:rPr>
        <w:t>)</w:t>
      </w:r>
    </w:p>
    <w:p w14:paraId="3A282410" w14:textId="77777777" w:rsidR="004A365E" w:rsidRPr="00F075BE" w:rsidRDefault="004A365E" w:rsidP="001B123B">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Description of the NGO's partner(s)</w:t>
      </w:r>
    </w:p>
    <w:p w14:paraId="30FC5E71" w14:textId="77777777" w:rsidR="004A365E" w:rsidRPr="00F075BE" w:rsidRDefault="004A365E" w:rsidP="001B123B">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Project(s)/Programme(s) concerned by the evaluation</w:t>
      </w:r>
      <w:r w:rsidRPr="00F075BE">
        <w:rPr>
          <w:rStyle w:val="Marquenotebasdepage"/>
          <w:rFonts w:ascii="Arial" w:hAnsi="Arial" w:cs="Arial"/>
          <w:sz w:val="20"/>
          <w:szCs w:val="20"/>
          <w:lang w:val="en-GB"/>
        </w:rPr>
        <w:footnoteReference w:id="1"/>
      </w:r>
      <w:r w:rsidRPr="00F075BE">
        <w:rPr>
          <w:rFonts w:ascii="Arial" w:hAnsi="Arial" w:cs="Arial"/>
          <w:sz w:val="20"/>
          <w:szCs w:val="20"/>
          <w:lang w:val="en-GB"/>
        </w:rPr>
        <w:t xml:space="preserve"> </w:t>
      </w:r>
    </w:p>
    <w:p w14:paraId="5CBFECB7"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Objectives</w:t>
      </w:r>
    </w:p>
    <w:p w14:paraId="49E91640"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Implementation modality</w:t>
      </w:r>
    </w:p>
    <w:p w14:paraId="0E077310"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Development Assistance Committee (DAC) of the Organisation for Economic Cooperation and Development (OECD) marking of the project(s)/programme(s)</w:t>
      </w:r>
    </w:p>
    <w:p w14:paraId="4ED5F02C"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Duration: actual s</w:t>
      </w:r>
      <w:r w:rsidR="00F075BE">
        <w:rPr>
          <w:rFonts w:ascii="Arial" w:hAnsi="Arial" w:cs="Arial"/>
          <w:sz w:val="20"/>
          <w:szCs w:val="20"/>
          <w:lang w:val="en-GB"/>
        </w:rPr>
        <w:t>tart date and planned end date (</w:t>
      </w:r>
      <w:r w:rsidRPr="00F075BE">
        <w:rPr>
          <w:rFonts w:ascii="Arial" w:hAnsi="Arial" w:cs="Arial"/>
          <w:sz w:val="20"/>
          <w:szCs w:val="20"/>
          <w:lang w:val="en-GB"/>
        </w:rPr>
        <w:t>extensions approved or pending</w:t>
      </w:r>
      <w:r w:rsidR="00F075BE">
        <w:rPr>
          <w:rFonts w:ascii="Arial" w:hAnsi="Arial" w:cs="Arial"/>
          <w:sz w:val="20"/>
          <w:szCs w:val="20"/>
          <w:lang w:val="en-GB"/>
        </w:rPr>
        <w:t>)</w:t>
      </w:r>
    </w:p>
    <w:p w14:paraId="006BAD24"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Budget: overall budget with extensions if any and total budget disbursed since the start of the project(s)/programme(s) and at the time of the evaluation mission</w:t>
      </w:r>
    </w:p>
    <w:p w14:paraId="3DDDF9CC"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Organisation of the project(s)/programme(s)</w:t>
      </w:r>
    </w:p>
    <w:p w14:paraId="07C4D809" w14:textId="77777777" w:rsidR="004A365E" w:rsidRPr="00F075BE" w:rsidRDefault="004A365E" w:rsidP="001B123B">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Current situation of the project(s)/programme(s) (brief description)</w:t>
      </w:r>
    </w:p>
    <w:p w14:paraId="25A096CE" w14:textId="77777777" w:rsidR="004A365E" w:rsidRPr="00F075BE" w:rsidRDefault="004A365E" w:rsidP="001B123B">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Brief description of a previous evaluation mission, if any (include hyperlink to the summary with main findings and recommendations)</w:t>
      </w:r>
    </w:p>
    <w:p w14:paraId="1CC625E5" w14:textId="77777777" w:rsidR="001B123B" w:rsidRPr="00F075BE" w:rsidRDefault="001B123B" w:rsidP="00BB76D3">
      <w:pPr>
        <w:pStyle w:val="Titre1"/>
      </w:pPr>
      <w:r w:rsidRPr="00F075BE">
        <w:t>Objectives of the evaluation mission</w:t>
      </w:r>
    </w:p>
    <w:p w14:paraId="78A8797C" w14:textId="77777777" w:rsidR="001B123B" w:rsidRPr="00F075BE" w:rsidRDefault="001B123B" w:rsidP="001B123B">
      <w:pPr>
        <w:pStyle w:val="Paragraphedeliste"/>
        <w:ind w:left="0"/>
        <w:jc w:val="both"/>
        <w:rPr>
          <w:rFonts w:ascii="Arial" w:hAnsi="Arial" w:cs="Arial"/>
          <w:sz w:val="20"/>
          <w:szCs w:val="20"/>
          <w:lang w:val="en-GB"/>
        </w:rPr>
      </w:pPr>
      <w:r w:rsidRPr="00F075BE">
        <w:rPr>
          <w:rFonts w:ascii="Arial" w:hAnsi="Arial" w:cs="Arial"/>
          <w:sz w:val="20"/>
          <w:szCs w:val="20"/>
          <w:lang w:val="en-GB"/>
        </w:rPr>
        <w:t>The main objective of the mission is to carry o</w:t>
      </w:r>
      <w:r w:rsidR="0053169A">
        <w:rPr>
          <w:rFonts w:ascii="Arial" w:hAnsi="Arial" w:cs="Arial"/>
          <w:sz w:val="20"/>
          <w:szCs w:val="20"/>
          <w:lang w:val="en-GB"/>
        </w:rPr>
        <w:t xml:space="preserve">ut an interim evaluation of the </w:t>
      </w:r>
      <w:r w:rsidR="0053169A" w:rsidRPr="0053169A">
        <w:rPr>
          <w:rFonts w:ascii="Arial" w:hAnsi="Arial" w:cs="Arial"/>
          <w:b/>
          <w:color w:val="FF0000"/>
          <w:sz w:val="20"/>
          <w:szCs w:val="20"/>
          <w:lang w:val="en-GB"/>
        </w:rPr>
        <w:t>XXX</w:t>
      </w:r>
      <w:r w:rsidR="0053169A">
        <w:rPr>
          <w:rFonts w:ascii="Arial" w:hAnsi="Arial" w:cs="Arial"/>
          <w:sz w:val="20"/>
          <w:szCs w:val="20"/>
          <w:lang w:val="en-GB"/>
        </w:rPr>
        <w:t xml:space="preserve"> </w:t>
      </w:r>
      <w:r w:rsidR="00414C5A">
        <w:rPr>
          <w:rFonts w:ascii="Arial" w:hAnsi="Arial" w:cs="Arial"/>
          <w:sz w:val="20"/>
          <w:szCs w:val="20"/>
          <w:lang w:val="en-GB"/>
        </w:rPr>
        <w:t>t</w:t>
      </w:r>
      <w:r w:rsidRPr="00F075BE">
        <w:rPr>
          <w:rFonts w:ascii="Arial" w:hAnsi="Arial" w:cs="Arial"/>
          <w:sz w:val="20"/>
          <w:szCs w:val="20"/>
          <w:lang w:val="en-GB"/>
        </w:rPr>
        <w:t xml:space="preserve">hrough a sample of projects/programmes on behalf of </w:t>
      </w:r>
      <w:r w:rsidR="0053169A" w:rsidRPr="0053169A">
        <w:rPr>
          <w:rFonts w:ascii="Arial" w:hAnsi="Arial" w:cs="Arial"/>
          <w:b/>
          <w:color w:val="FF0000"/>
          <w:sz w:val="20"/>
          <w:szCs w:val="20"/>
          <w:lang w:val="en-GB"/>
        </w:rPr>
        <w:t>XXX</w:t>
      </w:r>
      <w:r w:rsidRPr="00F075BE">
        <w:rPr>
          <w:rFonts w:ascii="Arial" w:hAnsi="Arial" w:cs="Arial"/>
          <w:sz w:val="20"/>
          <w:szCs w:val="20"/>
          <w:lang w:val="en-GB"/>
        </w:rPr>
        <w:t xml:space="preserve"> and its partners. </w:t>
      </w:r>
    </w:p>
    <w:p w14:paraId="72498C32" w14:textId="77777777" w:rsidR="001B123B" w:rsidRPr="00F075BE" w:rsidRDefault="001B123B" w:rsidP="001B123B">
      <w:pPr>
        <w:pStyle w:val="Paragraphedeliste"/>
        <w:ind w:left="0"/>
        <w:jc w:val="both"/>
        <w:rPr>
          <w:rFonts w:ascii="Arial" w:hAnsi="Arial" w:cs="Arial"/>
          <w:sz w:val="20"/>
          <w:szCs w:val="20"/>
          <w:lang w:val="en-GB"/>
        </w:rPr>
      </w:pPr>
    </w:p>
    <w:p w14:paraId="0A9447A3" w14:textId="77777777" w:rsidR="001B123B" w:rsidRPr="00F075BE" w:rsidRDefault="001B123B" w:rsidP="001B123B">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In this context, the mission will: </w:t>
      </w:r>
    </w:p>
    <w:p w14:paraId="758CFA39" w14:textId="77777777" w:rsidR="001B123B" w:rsidRPr="00DF5BEC" w:rsidRDefault="001B123B" w:rsidP="00DF5BEC">
      <w:pPr>
        <w:pStyle w:val="Titre2"/>
      </w:pPr>
      <w:r w:rsidRPr="00DF5BEC">
        <w:t>Analyse the results and specific objectives achieved at the time of the evaluation in relation to what was foreseen in the Framework Agreement Document</w:t>
      </w:r>
    </w:p>
    <w:p w14:paraId="3C685DE2" w14:textId="77777777" w:rsidR="001B123B" w:rsidRDefault="001B123B" w:rsidP="005D60AC">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Describe the results as they have been achieved at the time of the evaluation mission. Refer to the indicators. Note that it is not a question of describing the tasks that have been carried out and listing the output indicators, but rather - with reference to results-based management (RBM) - of focusing on the achievement of results (outcome/change indicators) and, as far as possible, according to the target group (M/F, youth, potential or returning migrants, etc.). </w:t>
      </w:r>
    </w:p>
    <w:p w14:paraId="0AE686A4" w14:textId="77777777" w:rsidR="00BB76D3" w:rsidRPr="00F075BE" w:rsidRDefault="00BB76D3" w:rsidP="005D60AC">
      <w:pPr>
        <w:pStyle w:val="Paragraphedeliste"/>
        <w:ind w:left="0"/>
        <w:jc w:val="both"/>
        <w:rPr>
          <w:rFonts w:ascii="Arial" w:hAnsi="Arial" w:cs="Arial"/>
          <w:sz w:val="20"/>
          <w:szCs w:val="20"/>
          <w:lang w:val="en-GB"/>
        </w:rPr>
      </w:pPr>
    </w:p>
    <w:p w14:paraId="48C7E565" w14:textId="77777777" w:rsidR="005D60AC" w:rsidRPr="00F075BE" w:rsidRDefault="005D60AC" w:rsidP="005D60AC">
      <w:pPr>
        <w:pStyle w:val="Paragraphedeliste"/>
        <w:ind w:left="0"/>
        <w:jc w:val="both"/>
        <w:rPr>
          <w:rFonts w:ascii="Arial" w:hAnsi="Arial" w:cs="Arial"/>
          <w:sz w:val="20"/>
          <w:szCs w:val="20"/>
          <w:lang w:val="en-GB"/>
        </w:rPr>
      </w:pPr>
      <w:r w:rsidRPr="00F075BE">
        <w:rPr>
          <w:rFonts w:ascii="Arial" w:hAnsi="Arial" w:cs="Arial"/>
          <w:sz w:val="20"/>
          <w:szCs w:val="20"/>
          <w:lang w:val="en-GB"/>
        </w:rPr>
        <w:t>At mid-term</w:t>
      </w:r>
      <w:r w:rsidR="001F40FD">
        <w:rPr>
          <w:rFonts w:ascii="Arial" w:hAnsi="Arial" w:cs="Arial"/>
          <w:sz w:val="20"/>
          <w:szCs w:val="20"/>
          <w:lang w:val="en-GB"/>
        </w:rPr>
        <w:t>,</w:t>
      </w:r>
      <w:r w:rsidRPr="00F075BE">
        <w:rPr>
          <w:rFonts w:ascii="Arial" w:hAnsi="Arial" w:cs="Arial"/>
          <w:sz w:val="20"/>
          <w:szCs w:val="20"/>
          <w:lang w:val="en-GB"/>
        </w:rPr>
        <w:t xml:space="preserve"> this includes an analysis of the situation, the target indicators foreseen at mid-term and an analysis of whether the results can be achieved at the end of the project(s)/programme(s)/framework agreement.</w:t>
      </w:r>
    </w:p>
    <w:p w14:paraId="37B826CA" w14:textId="77777777" w:rsidR="005D60AC" w:rsidRPr="00BB76D3" w:rsidRDefault="005D60AC" w:rsidP="005D60AC">
      <w:pPr>
        <w:pStyle w:val="Paragraphedeliste"/>
        <w:ind w:left="0"/>
        <w:jc w:val="both"/>
        <w:rPr>
          <w:rFonts w:ascii="Arial" w:hAnsi="Arial" w:cs="Arial"/>
          <w:sz w:val="16"/>
          <w:szCs w:val="20"/>
          <w:lang w:val="en-GB"/>
        </w:rPr>
      </w:pPr>
    </w:p>
    <w:p w14:paraId="2EB4D7B8" w14:textId="77777777" w:rsidR="005D60AC" w:rsidRDefault="005D60AC" w:rsidP="005D60AC">
      <w:pPr>
        <w:pStyle w:val="Paragraphedeliste"/>
        <w:ind w:left="0"/>
        <w:jc w:val="both"/>
        <w:rPr>
          <w:rFonts w:ascii="Arial" w:hAnsi="Arial" w:cs="Arial"/>
          <w:sz w:val="20"/>
          <w:szCs w:val="20"/>
          <w:lang w:val="en-GB"/>
        </w:rPr>
      </w:pPr>
      <w:r w:rsidRPr="00F075BE">
        <w:rPr>
          <w:rFonts w:ascii="Arial" w:hAnsi="Arial" w:cs="Arial"/>
          <w:sz w:val="20"/>
          <w:szCs w:val="20"/>
          <w:lang w:val="en-GB"/>
        </w:rPr>
        <w:lastRenderedPageBreak/>
        <w:t>Report possible deviations from what was aimed for in the project/programme document and/or the inception report.</w:t>
      </w:r>
    </w:p>
    <w:p w14:paraId="6AC47A7E" w14:textId="77777777" w:rsidR="001F40FD" w:rsidRPr="00F075BE" w:rsidRDefault="001F40FD" w:rsidP="001F40FD">
      <w:pPr>
        <w:pStyle w:val="Paragraphedeliste"/>
        <w:spacing w:after="0"/>
        <w:contextualSpacing w:val="0"/>
        <w:jc w:val="both"/>
        <w:rPr>
          <w:rFonts w:ascii="Arial" w:hAnsi="Arial" w:cs="Arial"/>
          <w:sz w:val="20"/>
          <w:szCs w:val="20"/>
          <w:lang w:val="en-GB"/>
        </w:rPr>
      </w:pPr>
    </w:p>
    <w:p w14:paraId="0E9C2D03" w14:textId="77777777" w:rsidR="005D60AC" w:rsidRPr="00F075BE" w:rsidRDefault="005D60AC" w:rsidP="00DF5BEC">
      <w:pPr>
        <w:pStyle w:val="Titre2"/>
      </w:pPr>
      <w:r w:rsidRPr="00F075BE">
        <w:t>Analyse the results achieved by the project(s)/programme(s) of the framework agreement</w:t>
      </w:r>
    </w:p>
    <w:p w14:paraId="18777B86" w14:textId="77777777" w:rsidR="005D60AC" w:rsidRDefault="005D60AC" w:rsidP="001F40FD">
      <w:pPr>
        <w:pStyle w:val="Paragraphedeliste"/>
        <w:ind w:left="426"/>
        <w:jc w:val="both"/>
        <w:rPr>
          <w:rFonts w:ascii="Arial" w:hAnsi="Arial" w:cs="Arial"/>
          <w:color w:val="FF0000"/>
          <w:sz w:val="20"/>
          <w:szCs w:val="20"/>
          <w:lang w:val="en-GB"/>
        </w:rPr>
      </w:pPr>
      <w:r w:rsidRPr="001F40FD">
        <w:rPr>
          <w:rFonts w:ascii="Arial" w:hAnsi="Arial" w:cs="Arial"/>
          <w:color w:val="FF0000"/>
          <w:sz w:val="20"/>
          <w:szCs w:val="20"/>
          <w:lang w:val="en-GB"/>
        </w:rPr>
        <w:t>XXX</w:t>
      </w:r>
    </w:p>
    <w:p w14:paraId="3ACA7655" w14:textId="77777777" w:rsidR="001F40FD" w:rsidRPr="001F40FD" w:rsidRDefault="001F40FD" w:rsidP="001F40FD">
      <w:pPr>
        <w:pStyle w:val="Paragraphedeliste"/>
        <w:spacing w:after="0"/>
        <w:contextualSpacing w:val="0"/>
        <w:jc w:val="both"/>
        <w:rPr>
          <w:rFonts w:ascii="Arial" w:hAnsi="Arial" w:cs="Arial"/>
          <w:color w:val="FF0000"/>
          <w:sz w:val="20"/>
          <w:szCs w:val="20"/>
          <w:lang w:val="en-GB"/>
        </w:rPr>
      </w:pPr>
    </w:p>
    <w:p w14:paraId="042A6CA1" w14:textId="77777777" w:rsidR="005D60AC" w:rsidRPr="00F075BE" w:rsidRDefault="005D60AC" w:rsidP="00DF5BEC">
      <w:pPr>
        <w:pStyle w:val="Titre2"/>
      </w:pPr>
      <w:r w:rsidRPr="00F075BE">
        <w:t>Analyse the management and monitoring of the Project, paying particular attention to</w:t>
      </w:r>
    </w:p>
    <w:p w14:paraId="6A96167B" w14:textId="77777777" w:rsidR="005D60AC" w:rsidRPr="00F075BE" w:rsidRDefault="005D60AC" w:rsidP="005D60AC">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Principles of harmonisation and alignment ;</w:t>
      </w:r>
    </w:p>
    <w:p w14:paraId="1AE95D27" w14:textId="77777777" w:rsidR="005D60AC" w:rsidRPr="00F075BE" w:rsidRDefault="005D60AC" w:rsidP="005D60AC">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Monitoring of the different levels of the project(s)/programme(s) (means, tasks, results, specific objective);</w:t>
      </w:r>
    </w:p>
    <w:p w14:paraId="05A76D4D" w14:textId="77777777" w:rsidR="005D60AC" w:rsidRDefault="001F40FD" w:rsidP="005D60AC">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Pr>
          <w:rFonts w:ascii="Arial" w:hAnsi="Arial" w:cs="Arial"/>
          <w:sz w:val="20"/>
          <w:szCs w:val="20"/>
          <w:lang w:val="en-GB"/>
        </w:rPr>
        <w:t>Analyse</w:t>
      </w:r>
      <w:r w:rsidR="005D60AC" w:rsidRPr="00F075BE">
        <w:rPr>
          <w:rFonts w:ascii="Arial" w:hAnsi="Arial" w:cs="Arial"/>
          <w:sz w:val="20"/>
          <w:szCs w:val="20"/>
          <w:lang w:val="en-GB"/>
        </w:rPr>
        <w:t xml:space="preserve"> the risks and assumptions identified in the logical framework or theory of change, as well as the monitoring done by the project(s)/programme(s).</w:t>
      </w:r>
    </w:p>
    <w:p w14:paraId="0318C512" w14:textId="77777777" w:rsidR="001F40FD" w:rsidRPr="00F075BE" w:rsidRDefault="001F40FD" w:rsidP="001F40FD">
      <w:pPr>
        <w:pStyle w:val="Paragraphedeliste"/>
        <w:spacing w:after="0"/>
        <w:contextualSpacing w:val="0"/>
        <w:jc w:val="both"/>
        <w:rPr>
          <w:rFonts w:ascii="Arial" w:hAnsi="Arial" w:cs="Arial"/>
          <w:sz w:val="20"/>
          <w:szCs w:val="20"/>
          <w:lang w:val="en-GB"/>
        </w:rPr>
      </w:pPr>
    </w:p>
    <w:p w14:paraId="684CE973" w14:textId="77777777" w:rsidR="005D60AC" w:rsidRPr="00F075BE" w:rsidRDefault="005D60AC" w:rsidP="001F40FD">
      <w:pPr>
        <w:pStyle w:val="Paragraphedeliste"/>
        <w:spacing w:after="120"/>
        <w:ind w:left="425" w:hanging="425"/>
        <w:contextualSpacing w:val="0"/>
        <w:jc w:val="both"/>
        <w:rPr>
          <w:rFonts w:ascii="Arial" w:hAnsi="Arial" w:cs="Arial"/>
          <w:sz w:val="20"/>
          <w:szCs w:val="20"/>
          <w:lang w:val="en-GB"/>
        </w:rPr>
      </w:pPr>
      <w:r w:rsidRPr="00F075BE">
        <w:rPr>
          <w:rFonts w:ascii="Arial" w:eastAsiaTheme="majorEastAsia" w:hAnsi="Arial" w:cs="Arial"/>
          <w:color w:val="2E74B5" w:themeColor="accent1" w:themeShade="BF"/>
          <w:lang w:val="en-GB"/>
        </w:rPr>
        <w:t>2.4.</w:t>
      </w:r>
      <w:r w:rsidRPr="00F075BE">
        <w:rPr>
          <w:rFonts w:ascii="Arial" w:eastAsiaTheme="majorEastAsia" w:hAnsi="Arial" w:cs="Arial"/>
          <w:color w:val="2E74B5" w:themeColor="accent1" w:themeShade="BF"/>
          <w:lang w:val="en-GB"/>
        </w:rPr>
        <w:tab/>
        <w:t>Analyse the project(s)/programme(s) according to the evaluation criteria below, also taking</w:t>
      </w:r>
      <w:r w:rsidRPr="00F075BE">
        <w:rPr>
          <w:rFonts w:ascii="Arial" w:hAnsi="Arial" w:cs="Arial"/>
          <w:sz w:val="20"/>
          <w:szCs w:val="20"/>
          <w:lang w:val="en-GB"/>
        </w:rPr>
        <w:t xml:space="preserve"> </w:t>
      </w:r>
      <w:r w:rsidRPr="00F075BE">
        <w:rPr>
          <w:rFonts w:ascii="Arial" w:eastAsiaTheme="majorEastAsia" w:hAnsi="Arial" w:cs="Arial"/>
          <w:color w:val="2E74B5" w:themeColor="accent1" w:themeShade="BF"/>
          <w:lang w:val="en-GB"/>
        </w:rPr>
        <w:t>into account the cross-cutting themes</w:t>
      </w:r>
    </w:p>
    <w:p w14:paraId="69A4DD88" w14:textId="77777777" w:rsidR="005D60AC" w:rsidRDefault="005D60AC" w:rsidP="005D60AC">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criteria should be adapted according to what is useful to analyse in the context of the evaluation in question and are based </w:t>
      </w:r>
      <w:r w:rsidRPr="00F075BE">
        <w:rPr>
          <w:rFonts w:ascii="Arial" w:hAnsi="Arial" w:cs="Arial"/>
          <w:b/>
          <w:sz w:val="20"/>
          <w:szCs w:val="20"/>
          <w:u w:val="single"/>
          <w:lang w:val="en-GB"/>
        </w:rPr>
        <w:t xml:space="preserve">on the </w:t>
      </w:r>
      <w:hyperlink r:id="rId9" w:history="1">
        <w:r w:rsidRPr="00DE01B9">
          <w:rPr>
            <w:rStyle w:val="Lienhypertexte"/>
            <w:rFonts w:ascii="Arial" w:hAnsi="Arial" w:cs="Arial"/>
            <w:b/>
            <w:sz w:val="20"/>
            <w:szCs w:val="20"/>
            <w:lang w:val="en-GB"/>
          </w:rPr>
          <w:t>OECD/DAC criteria</w:t>
        </w:r>
      </w:hyperlink>
      <w:r w:rsidRPr="00F075BE">
        <w:rPr>
          <w:rFonts w:ascii="Arial" w:hAnsi="Arial" w:cs="Arial"/>
          <w:b/>
          <w:sz w:val="20"/>
          <w:szCs w:val="20"/>
          <w:u w:val="single"/>
          <w:lang w:val="en-GB"/>
        </w:rPr>
        <w:t xml:space="preserve"> of December 2019</w:t>
      </w:r>
      <w:r w:rsidRPr="00F075BE">
        <w:rPr>
          <w:rFonts w:ascii="Arial" w:hAnsi="Arial" w:cs="Arial"/>
          <w:sz w:val="20"/>
          <w:szCs w:val="20"/>
          <w:lang w:val="en-GB"/>
        </w:rPr>
        <w:t>, i.e. relevance, coherence, effectiveness, efficiency and sustainability, while taking into account the cross-cutting themes, i.e. human rights, gender equality and environmental sustainability.</w:t>
      </w:r>
      <w:r w:rsidR="001D17F7" w:rsidRPr="00F075BE">
        <w:rPr>
          <w:rStyle w:val="Marquenotebasdepage"/>
          <w:rFonts w:ascii="Arial" w:hAnsi="Arial" w:cs="Arial"/>
          <w:sz w:val="20"/>
          <w:szCs w:val="20"/>
          <w:lang w:val="en-GB"/>
        </w:rPr>
        <w:footnoteReference w:id="2"/>
      </w:r>
      <w:r w:rsidRPr="00F075BE">
        <w:rPr>
          <w:rFonts w:ascii="Arial" w:hAnsi="Arial" w:cs="Arial"/>
          <w:sz w:val="20"/>
          <w:szCs w:val="20"/>
          <w:lang w:val="en-GB"/>
        </w:rPr>
        <w:t xml:space="preserve">  </w:t>
      </w:r>
    </w:p>
    <w:p w14:paraId="74D3ABCE" w14:textId="77777777" w:rsidR="001F40FD" w:rsidRPr="00F075BE" w:rsidRDefault="001F40FD" w:rsidP="001F40FD">
      <w:pPr>
        <w:pStyle w:val="Paragraphedeliste"/>
        <w:spacing w:after="0"/>
        <w:contextualSpacing w:val="0"/>
        <w:jc w:val="both"/>
        <w:rPr>
          <w:rFonts w:ascii="Arial" w:hAnsi="Arial" w:cs="Arial"/>
          <w:sz w:val="20"/>
          <w:szCs w:val="20"/>
          <w:lang w:val="en-GB"/>
        </w:rPr>
      </w:pPr>
    </w:p>
    <w:p w14:paraId="7772F245" w14:textId="77777777" w:rsidR="005D60AC" w:rsidRPr="00DF5BEC" w:rsidRDefault="005D60AC"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2.5.</w:t>
      </w:r>
      <w:r w:rsidRPr="00DF5BEC">
        <w:rPr>
          <w:rFonts w:ascii="Arial" w:eastAsiaTheme="majorEastAsia" w:hAnsi="Arial" w:cs="Arial"/>
          <w:color w:val="2E74B5" w:themeColor="accent1" w:themeShade="BF"/>
          <w:lang w:val="en-GB"/>
        </w:rPr>
        <w:tab/>
        <w:t>Analyse in particular the following specific issues</w:t>
      </w:r>
    </w:p>
    <w:p w14:paraId="0FC54BC3" w14:textId="77777777" w:rsidR="005D60AC" w:rsidRPr="00F075BE" w:rsidRDefault="005D60AC" w:rsidP="005D60AC">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t>
      </w:r>
      <w:r w:rsidRPr="00F075BE">
        <w:rPr>
          <w:rFonts w:ascii="Arial" w:hAnsi="Arial" w:cs="Arial"/>
          <w:color w:val="FF0000"/>
          <w:sz w:val="20"/>
          <w:szCs w:val="20"/>
          <w:lang w:val="en-GB"/>
        </w:rPr>
        <w:t>Add the issues that are particularly important to you</w:t>
      </w:r>
      <w:r w:rsidRPr="00F075BE">
        <w:rPr>
          <w:rFonts w:ascii="Arial" w:hAnsi="Arial" w:cs="Arial"/>
          <w:sz w:val="20"/>
          <w:szCs w:val="20"/>
          <w:lang w:val="en-GB"/>
        </w:rPr>
        <w:t>)</w:t>
      </w:r>
    </w:p>
    <w:p w14:paraId="1EF833B6" w14:textId="77777777" w:rsidR="005D60AC" w:rsidRDefault="005D60AC" w:rsidP="005D60AC">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COVID</w:t>
      </w:r>
      <w:r w:rsidR="00DF5BEC">
        <w:rPr>
          <w:rFonts w:ascii="Arial" w:hAnsi="Arial" w:cs="Arial"/>
          <w:sz w:val="20"/>
          <w:szCs w:val="20"/>
          <w:lang w:val="en-GB"/>
        </w:rPr>
        <w:t>-19</w:t>
      </w:r>
      <w:r w:rsidRPr="00F075BE">
        <w:rPr>
          <w:rFonts w:ascii="Arial" w:hAnsi="Arial" w:cs="Arial"/>
          <w:sz w:val="20"/>
          <w:szCs w:val="20"/>
          <w:lang w:val="en-GB"/>
        </w:rPr>
        <w:t xml:space="preserve"> focus: The mission should assess the consequences/impact of the COVID context on the implementation of the project(s)/programme(s).</w:t>
      </w:r>
      <w:r w:rsidR="001D17F7" w:rsidRPr="00F075BE">
        <w:rPr>
          <w:rStyle w:val="Marquenotebasdepage"/>
          <w:rFonts w:ascii="Arial" w:hAnsi="Arial" w:cs="Arial"/>
          <w:sz w:val="20"/>
          <w:szCs w:val="20"/>
          <w:lang w:val="en-GB"/>
        </w:rPr>
        <w:footnoteReference w:id="3"/>
      </w:r>
      <w:r w:rsidRPr="00F075BE">
        <w:rPr>
          <w:rFonts w:ascii="Arial" w:hAnsi="Arial" w:cs="Arial"/>
          <w:sz w:val="20"/>
          <w:szCs w:val="20"/>
          <w:lang w:val="en-GB"/>
        </w:rPr>
        <w:t xml:space="preserve"> </w:t>
      </w:r>
    </w:p>
    <w:p w14:paraId="32E4859D" w14:textId="77777777" w:rsidR="001F40FD" w:rsidRPr="00F075BE" w:rsidRDefault="001F40FD" w:rsidP="001F40FD">
      <w:pPr>
        <w:pStyle w:val="Paragraphedeliste"/>
        <w:spacing w:after="0"/>
        <w:contextualSpacing w:val="0"/>
        <w:jc w:val="both"/>
        <w:rPr>
          <w:rFonts w:ascii="Arial" w:hAnsi="Arial" w:cs="Arial"/>
          <w:sz w:val="20"/>
          <w:szCs w:val="20"/>
          <w:lang w:val="en-GB"/>
        </w:rPr>
      </w:pPr>
    </w:p>
    <w:p w14:paraId="03E6B03B" w14:textId="77777777" w:rsidR="005D60AC" w:rsidRPr="00DF5BEC" w:rsidRDefault="005D60AC"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2.6.</w:t>
      </w:r>
      <w:r w:rsidRPr="00DF5BEC">
        <w:rPr>
          <w:rFonts w:ascii="Arial" w:eastAsiaTheme="majorEastAsia" w:hAnsi="Arial" w:cs="Arial"/>
          <w:color w:val="2E74B5" w:themeColor="accent1" w:themeShade="BF"/>
          <w:lang w:val="en-GB"/>
        </w:rPr>
        <w:tab/>
        <w:t>Identify lessons learned and propose recommendations for the future of the project</w:t>
      </w:r>
    </w:p>
    <w:p w14:paraId="440372E4" w14:textId="77777777" w:rsidR="005D60AC" w:rsidRPr="00F075BE" w:rsidRDefault="005D60AC" w:rsidP="005D60AC">
      <w:pPr>
        <w:pStyle w:val="Paragraphedeliste"/>
        <w:ind w:left="0"/>
        <w:jc w:val="both"/>
        <w:rPr>
          <w:rFonts w:ascii="Arial" w:hAnsi="Arial" w:cs="Arial"/>
          <w:sz w:val="20"/>
          <w:szCs w:val="20"/>
          <w:lang w:val="en-GB"/>
        </w:rPr>
      </w:pPr>
      <w:r w:rsidRPr="00F075BE">
        <w:rPr>
          <w:rFonts w:ascii="Arial" w:hAnsi="Arial" w:cs="Arial"/>
          <w:sz w:val="20"/>
          <w:szCs w:val="20"/>
          <w:lang w:val="en-GB"/>
        </w:rPr>
        <w:t>In terms of knowledge management and sharing, assess the achievements of the project(s)/programme(s) in terms of innovations and/or good practices.</w:t>
      </w:r>
    </w:p>
    <w:p w14:paraId="535B7C27" w14:textId="77777777" w:rsidR="005D60AC" w:rsidRPr="00F075BE" w:rsidRDefault="005D60AC" w:rsidP="005D60AC">
      <w:pPr>
        <w:pStyle w:val="Paragraphedeliste"/>
        <w:ind w:left="0"/>
        <w:jc w:val="both"/>
        <w:rPr>
          <w:rFonts w:ascii="Arial" w:hAnsi="Arial" w:cs="Arial"/>
          <w:sz w:val="20"/>
          <w:szCs w:val="20"/>
          <w:lang w:val="en-GB"/>
        </w:rPr>
      </w:pPr>
    </w:p>
    <w:p w14:paraId="77B6D083" w14:textId="77777777" w:rsidR="005D60AC" w:rsidRPr="00F075BE" w:rsidRDefault="005D60AC" w:rsidP="005D60AC">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What are the main lessons for the </w:t>
      </w:r>
      <w:r w:rsidR="0053169A" w:rsidRPr="0053169A">
        <w:rPr>
          <w:rFonts w:ascii="Arial" w:hAnsi="Arial" w:cs="Arial"/>
          <w:b/>
          <w:color w:val="FF0000"/>
          <w:sz w:val="20"/>
          <w:szCs w:val="20"/>
          <w:lang w:val="en-GB"/>
        </w:rPr>
        <w:t>NGO</w:t>
      </w:r>
      <w:r w:rsidRPr="00F075BE">
        <w:rPr>
          <w:rFonts w:ascii="Arial" w:hAnsi="Arial" w:cs="Arial"/>
          <w:sz w:val="20"/>
          <w:szCs w:val="20"/>
          <w:lang w:val="en-GB"/>
        </w:rPr>
        <w:t xml:space="preserve"> to learn from these interventions in terms of organisation, management and coordination, with a view to the continuation of the projects?</w:t>
      </w:r>
    </w:p>
    <w:p w14:paraId="3B6A2475" w14:textId="77777777" w:rsidR="009D78E9" w:rsidRPr="00F075BE" w:rsidRDefault="009D78E9" w:rsidP="00BB76D3">
      <w:pPr>
        <w:pStyle w:val="Titre1"/>
      </w:pPr>
      <w:r w:rsidRPr="00F075BE">
        <w:t>Methodology and tasks</w:t>
      </w:r>
    </w:p>
    <w:p w14:paraId="72056183" w14:textId="77777777" w:rsidR="009D78E9" w:rsidRPr="00DF5BEC" w:rsidRDefault="009D78E9"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 xml:space="preserve">3.1 </w:t>
      </w:r>
      <w:r w:rsidR="00CF4199" w:rsidRPr="00DF5BEC">
        <w:rPr>
          <w:rFonts w:ascii="Arial" w:eastAsiaTheme="majorEastAsia" w:hAnsi="Arial" w:cs="Arial"/>
          <w:color w:val="2E74B5" w:themeColor="accent1" w:themeShade="BF"/>
          <w:lang w:val="en-GB"/>
        </w:rPr>
        <w:tab/>
      </w:r>
      <w:r w:rsidRPr="00DF5BEC">
        <w:rPr>
          <w:rFonts w:ascii="Arial" w:eastAsiaTheme="majorEastAsia" w:hAnsi="Arial" w:cs="Arial"/>
          <w:color w:val="2E74B5" w:themeColor="accent1" w:themeShade="BF"/>
          <w:lang w:val="en-GB"/>
        </w:rPr>
        <w:t>Methodology</w:t>
      </w:r>
    </w:p>
    <w:p w14:paraId="537AC398" w14:textId="77777777" w:rsidR="009D78E9" w:rsidRPr="00F075BE" w:rsidRDefault="009D78E9" w:rsidP="00CF4199">
      <w:pPr>
        <w:pStyle w:val="Paragraphedeliste"/>
        <w:ind w:left="0"/>
        <w:jc w:val="both"/>
        <w:rPr>
          <w:rFonts w:ascii="Arial" w:hAnsi="Arial" w:cs="Arial"/>
          <w:sz w:val="20"/>
          <w:szCs w:val="20"/>
          <w:lang w:val="en-GB"/>
        </w:rPr>
      </w:pPr>
      <w:r w:rsidRPr="00F075BE">
        <w:rPr>
          <w:rFonts w:ascii="Arial" w:hAnsi="Arial" w:cs="Arial"/>
          <w:sz w:val="20"/>
          <w:szCs w:val="20"/>
          <w:lang w:val="en-GB"/>
        </w:rPr>
        <w:t>The evaluation mission will be carried out in a participatory way, taking into consideration the different stakeholders at the different levels involved in the project(s)/programme(s) and ensuring that the particular interests and needs of men and women are taken into account and mentioned, for all actors involved.</w:t>
      </w:r>
    </w:p>
    <w:p w14:paraId="27AE725D" w14:textId="77777777" w:rsidR="009D78E9" w:rsidRPr="00DF5BEC" w:rsidRDefault="009D78E9"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3.2.</w:t>
      </w:r>
      <w:r w:rsidRPr="00DF5BEC">
        <w:rPr>
          <w:rFonts w:ascii="Arial" w:eastAsiaTheme="majorEastAsia" w:hAnsi="Arial" w:cs="Arial"/>
          <w:color w:val="2E74B5" w:themeColor="accent1" w:themeShade="BF"/>
          <w:lang w:val="en-GB"/>
        </w:rPr>
        <w:tab/>
        <w:t>Preparation of the mission</w:t>
      </w:r>
    </w:p>
    <w:p w14:paraId="6A6632F3"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Briefing with the </w:t>
      </w:r>
      <w:r w:rsidRPr="0053169A">
        <w:rPr>
          <w:rFonts w:ascii="Arial" w:hAnsi="Arial" w:cs="Arial"/>
          <w:b/>
          <w:color w:val="FF0000"/>
          <w:sz w:val="20"/>
          <w:szCs w:val="20"/>
          <w:lang w:val="en-GB"/>
        </w:rPr>
        <w:t>NGO</w:t>
      </w:r>
      <w:r w:rsidRPr="00F075BE">
        <w:rPr>
          <w:rFonts w:ascii="Arial" w:hAnsi="Arial" w:cs="Arial"/>
          <w:sz w:val="20"/>
          <w:szCs w:val="20"/>
          <w:lang w:val="en-GB"/>
        </w:rPr>
        <w:t xml:space="preserve"> headquarters (face-to-face or via virtual tool)</w:t>
      </w:r>
    </w:p>
    <w:p w14:paraId="6DBD73F5"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Review of project documents, inception report, progress reports, capitalisation documents, etc.</w:t>
      </w:r>
    </w:p>
    <w:p w14:paraId="18167C7C"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lastRenderedPageBreak/>
        <w:t>Research of any other relevant documentation</w:t>
      </w:r>
    </w:p>
    <w:p w14:paraId="31B26BE7"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Drawing up questionnaires and evaluation forms for the different interlocutors</w:t>
      </w:r>
    </w:p>
    <w:p w14:paraId="24E24201" w14:textId="77777777" w:rsidR="009D78E9" w:rsidRPr="00DF5BEC" w:rsidRDefault="009D78E9"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 xml:space="preserve">3.3 </w:t>
      </w:r>
      <w:r w:rsidR="00CF4199" w:rsidRPr="00DF5BEC">
        <w:rPr>
          <w:rFonts w:ascii="Arial" w:eastAsiaTheme="majorEastAsia" w:hAnsi="Arial" w:cs="Arial"/>
          <w:color w:val="2E74B5" w:themeColor="accent1" w:themeShade="BF"/>
          <w:lang w:val="en-GB"/>
        </w:rPr>
        <w:tab/>
      </w:r>
      <w:r w:rsidRPr="00DF5BEC">
        <w:rPr>
          <w:rFonts w:ascii="Arial" w:eastAsiaTheme="majorEastAsia" w:hAnsi="Arial" w:cs="Arial"/>
          <w:color w:val="2E74B5" w:themeColor="accent1" w:themeShade="BF"/>
          <w:lang w:val="en-GB"/>
        </w:rPr>
        <w:t>Field mission</w:t>
      </w:r>
    </w:p>
    <w:p w14:paraId="170AE5F9"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Briefing with the country office with the project team (in the presence of representatives of the Ministry of Foreign Affairs or other donor, if necessary)</w:t>
      </w:r>
    </w:p>
    <w:p w14:paraId="1825517C"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Meetings at central level with the different institutions involved (National Counterparts and other Cooperation bodies, institutions and bodies working on cross-cutting themes)</w:t>
      </w:r>
    </w:p>
    <w:p w14:paraId="6AB3B538"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Field visit (</w:t>
      </w:r>
      <w:r w:rsidRPr="00F075BE">
        <w:rPr>
          <w:rFonts w:ascii="Arial" w:hAnsi="Arial" w:cs="Arial"/>
          <w:color w:val="FF0000"/>
          <w:sz w:val="20"/>
          <w:szCs w:val="20"/>
          <w:lang w:val="en-GB"/>
        </w:rPr>
        <w:t>specify what should be included in this visit</w:t>
      </w:r>
      <w:r w:rsidRPr="00F075BE">
        <w:rPr>
          <w:rFonts w:ascii="Arial" w:hAnsi="Arial" w:cs="Arial"/>
          <w:sz w:val="20"/>
          <w:szCs w:val="20"/>
          <w:lang w:val="en-GB"/>
        </w:rPr>
        <w:t>, be sure to indicate the gender of the persons/interlocutors met)</w:t>
      </w:r>
    </w:p>
    <w:p w14:paraId="0B3C27DF"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On-the-spot debriefing with the NGO's country office (in the presence of representatives of the Ministry of Foreign Affairs or other donor, if applicable)</w:t>
      </w:r>
    </w:p>
    <w:p w14:paraId="1DD25986" w14:textId="77777777" w:rsidR="009D78E9" w:rsidRPr="00F075BE" w:rsidRDefault="009D78E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Debriefing of the main findings of the mission to the stakeholders, based on an aide-mémoire or PowerPoint presentation (it is important to allow sufficient time for this debriefing and to ensure that all stakeholders (M/F) are represented)</w:t>
      </w:r>
    </w:p>
    <w:p w14:paraId="29C13668" w14:textId="77777777" w:rsidR="00CF4199" w:rsidRPr="00F075BE" w:rsidRDefault="00CF4199" w:rsidP="00CF4199">
      <w:pPr>
        <w:pStyle w:val="Paragraphedeliste"/>
        <w:spacing w:after="0" w:line="276" w:lineRule="auto"/>
        <w:ind w:left="425"/>
        <w:contextualSpacing w:val="0"/>
        <w:jc w:val="both"/>
        <w:rPr>
          <w:rFonts w:ascii="Arial" w:hAnsi="Arial" w:cs="Arial"/>
          <w:sz w:val="20"/>
          <w:szCs w:val="20"/>
          <w:lang w:val="en-GB"/>
        </w:rPr>
      </w:pPr>
    </w:p>
    <w:p w14:paraId="74510D9E" w14:textId="77777777" w:rsidR="009D78E9" w:rsidRPr="00DF5BEC" w:rsidRDefault="009D78E9"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3.4.</w:t>
      </w:r>
      <w:r w:rsidRPr="00DF5BEC">
        <w:rPr>
          <w:rFonts w:ascii="Arial" w:eastAsiaTheme="majorEastAsia" w:hAnsi="Arial" w:cs="Arial"/>
          <w:color w:val="2E74B5" w:themeColor="accent1" w:themeShade="BF"/>
          <w:lang w:val="en-GB"/>
        </w:rPr>
        <w:tab/>
        <w:t>Debriefing at the NGO HQ after receiving the draft report</w:t>
      </w:r>
    </w:p>
    <w:p w14:paraId="64845E6F" w14:textId="77777777" w:rsidR="009D78E9" w:rsidRPr="00F075BE" w:rsidRDefault="009D78E9" w:rsidP="00CF4199">
      <w:pPr>
        <w:pStyle w:val="Paragraphedeliste"/>
        <w:ind w:left="0"/>
        <w:jc w:val="both"/>
        <w:rPr>
          <w:rFonts w:ascii="Arial" w:hAnsi="Arial" w:cs="Arial"/>
          <w:sz w:val="20"/>
          <w:szCs w:val="20"/>
          <w:lang w:val="en-GB"/>
        </w:rPr>
      </w:pPr>
      <w:r w:rsidRPr="00F075BE">
        <w:rPr>
          <w:rFonts w:ascii="Arial" w:hAnsi="Arial" w:cs="Arial"/>
          <w:sz w:val="20"/>
          <w:szCs w:val="20"/>
          <w:lang w:val="en-GB"/>
        </w:rPr>
        <w:t>Debriefing with the NGO's headquarters in Luxembourg in the presence of representatives of the Luxembourg Ministry of Foreign and European Affairs or other donor (via a virtual tool or face-to-face as appropriate).</w:t>
      </w:r>
    </w:p>
    <w:p w14:paraId="4527A1DD" w14:textId="77777777" w:rsidR="009D78E9" w:rsidRPr="00F075BE" w:rsidRDefault="009D78E9" w:rsidP="00BB76D3">
      <w:pPr>
        <w:pStyle w:val="Titre1"/>
      </w:pPr>
      <w:r w:rsidRPr="00F075BE">
        <w:t>Report</w:t>
      </w:r>
    </w:p>
    <w:p w14:paraId="1C797773" w14:textId="77777777" w:rsidR="009D78E9" w:rsidRPr="00F075BE" w:rsidRDefault="009D78E9" w:rsidP="00CF4199">
      <w:pPr>
        <w:pStyle w:val="Paragraphedeliste"/>
        <w:ind w:left="0"/>
        <w:jc w:val="both"/>
        <w:rPr>
          <w:rFonts w:ascii="Arial" w:hAnsi="Arial" w:cs="Arial"/>
          <w:sz w:val="20"/>
          <w:szCs w:val="20"/>
          <w:lang w:val="en-GB"/>
        </w:rPr>
      </w:pPr>
      <w:r w:rsidRPr="00F075BE">
        <w:rPr>
          <w:rFonts w:ascii="Arial" w:hAnsi="Arial" w:cs="Arial"/>
          <w:sz w:val="20"/>
          <w:szCs w:val="20"/>
          <w:lang w:val="en-GB"/>
        </w:rPr>
        <w:t>The evaluation report will be drafted in (</w:t>
      </w:r>
      <w:r w:rsidRPr="00F075BE">
        <w:rPr>
          <w:rFonts w:ascii="Arial" w:hAnsi="Arial" w:cs="Arial"/>
          <w:color w:val="FF0000"/>
          <w:sz w:val="20"/>
          <w:szCs w:val="20"/>
          <w:lang w:val="en-GB"/>
        </w:rPr>
        <w:t>introduce language: French/English/Spanish/Portuguese</w:t>
      </w:r>
      <w:r w:rsidRPr="00F075BE">
        <w:rPr>
          <w:rFonts w:ascii="Arial" w:hAnsi="Arial" w:cs="Arial"/>
          <w:sz w:val="20"/>
          <w:szCs w:val="20"/>
          <w:lang w:val="en-GB"/>
        </w:rPr>
        <w:t>).</w:t>
      </w:r>
    </w:p>
    <w:p w14:paraId="7AE83A49" w14:textId="77777777" w:rsidR="00CF4199" w:rsidRPr="00F075BE" w:rsidRDefault="00CF4199" w:rsidP="00CF4199">
      <w:pPr>
        <w:pStyle w:val="Paragraphedeliste"/>
        <w:ind w:left="0"/>
        <w:jc w:val="both"/>
        <w:rPr>
          <w:rFonts w:ascii="Arial" w:hAnsi="Arial" w:cs="Arial"/>
          <w:sz w:val="20"/>
          <w:szCs w:val="20"/>
          <w:lang w:val="en-GB"/>
        </w:rPr>
      </w:pPr>
    </w:p>
    <w:p w14:paraId="3A10F59C" w14:textId="77777777" w:rsidR="009D78E9" w:rsidRPr="00F075BE" w:rsidRDefault="009D78E9" w:rsidP="00CF4199">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draft report will be sent to the </w:t>
      </w:r>
      <w:r w:rsidRPr="00F075BE">
        <w:rPr>
          <w:rFonts w:ascii="Arial" w:hAnsi="Arial" w:cs="Arial"/>
          <w:color w:val="FF0000"/>
          <w:sz w:val="20"/>
          <w:szCs w:val="20"/>
          <w:lang w:val="en-GB"/>
        </w:rPr>
        <w:t>NGO</w:t>
      </w:r>
      <w:r w:rsidRPr="00F075BE">
        <w:rPr>
          <w:rFonts w:ascii="Arial" w:hAnsi="Arial" w:cs="Arial"/>
          <w:sz w:val="20"/>
          <w:szCs w:val="20"/>
          <w:lang w:val="en-GB"/>
        </w:rPr>
        <w:t xml:space="preserve"> by e-mail at least 5 working days before the debriefing. The date of the debriefing is ideally set during the briefing. </w:t>
      </w:r>
    </w:p>
    <w:p w14:paraId="37AB3B83" w14:textId="77777777" w:rsidR="00CF4199" w:rsidRPr="00F075BE" w:rsidRDefault="00CF4199" w:rsidP="00CF4199">
      <w:pPr>
        <w:pStyle w:val="Paragraphedeliste"/>
        <w:ind w:left="0"/>
        <w:jc w:val="both"/>
        <w:rPr>
          <w:rFonts w:ascii="Arial" w:hAnsi="Arial" w:cs="Arial"/>
          <w:sz w:val="20"/>
          <w:szCs w:val="20"/>
          <w:lang w:val="en-GB"/>
        </w:rPr>
      </w:pPr>
    </w:p>
    <w:p w14:paraId="3F16E243" w14:textId="77777777" w:rsidR="009D78E9" w:rsidRPr="00F075BE" w:rsidRDefault="009D78E9" w:rsidP="00CF4199">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final version of the report should be delivered to the </w:t>
      </w:r>
      <w:r w:rsidRPr="00F075BE">
        <w:rPr>
          <w:rFonts w:ascii="Arial" w:hAnsi="Arial" w:cs="Arial"/>
          <w:color w:val="FF0000"/>
          <w:sz w:val="20"/>
          <w:szCs w:val="20"/>
          <w:lang w:val="en-GB"/>
        </w:rPr>
        <w:t xml:space="preserve">NGO </w:t>
      </w:r>
      <w:r w:rsidRPr="00F075BE">
        <w:rPr>
          <w:rFonts w:ascii="Arial" w:hAnsi="Arial" w:cs="Arial"/>
          <w:sz w:val="20"/>
          <w:szCs w:val="20"/>
          <w:lang w:val="en-GB"/>
        </w:rPr>
        <w:t xml:space="preserve">within 2 weeks of the </w:t>
      </w:r>
      <w:r w:rsidRPr="00F075BE">
        <w:rPr>
          <w:rFonts w:ascii="Arial" w:hAnsi="Arial" w:cs="Arial"/>
          <w:color w:val="FF0000"/>
          <w:sz w:val="20"/>
          <w:szCs w:val="20"/>
          <w:lang w:val="en-GB"/>
        </w:rPr>
        <w:t xml:space="preserve">NGO's </w:t>
      </w:r>
      <w:r w:rsidRPr="00F075BE">
        <w:rPr>
          <w:rFonts w:ascii="Arial" w:hAnsi="Arial" w:cs="Arial"/>
          <w:sz w:val="20"/>
          <w:szCs w:val="20"/>
          <w:lang w:val="en-GB"/>
        </w:rPr>
        <w:t>comments being received.</w:t>
      </w:r>
    </w:p>
    <w:p w14:paraId="6BF2FDBA" w14:textId="77777777" w:rsidR="00CF4199" w:rsidRPr="00F075BE" w:rsidRDefault="00CF4199" w:rsidP="00CF4199">
      <w:pPr>
        <w:pStyle w:val="Paragraphedeliste"/>
        <w:ind w:left="0"/>
        <w:jc w:val="both"/>
        <w:rPr>
          <w:rFonts w:ascii="Arial" w:hAnsi="Arial" w:cs="Arial"/>
          <w:sz w:val="20"/>
          <w:szCs w:val="20"/>
          <w:lang w:val="en-GB"/>
        </w:rPr>
      </w:pPr>
    </w:p>
    <w:p w14:paraId="63FCBD28" w14:textId="77777777" w:rsidR="009D78E9" w:rsidRPr="00F075BE" w:rsidRDefault="009D78E9" w:rsidP="00CF4199">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executive summary should also be submitted in </w:t>
      </w:r>
      <w:r w:rsidRPr="00F075BE">
        <w:rPr>
          <w:rFonts w:ascii="Arial" w:hAnsi="Arial" w:cs="Arial"/>
          <w:color w:val="FF0000"/>
          <w:sz w:val="20"/>
          <w:szCs w:val="20"/>
          <w:lang w:val="en-GB"/>
        </w:rPr>
        <w:t>French/English/Spanish/Portuguese</w:t>
      </w:r>
      <w:r w:rsidRPr="00F075BE">
        <w:rPr>
          <w:rFonts w:ascii="Arial" w:hAnsi="Arial" w:cs="Arial"/>
          <w:sz w:val="20"/>
          <w:szCs w:val="20"/>
          <w:lang w:val="en-GB"/>
        </w:rPr>
        <w:t>.</w:t>
      </w:r>
    </w:p>
    <w:p w14:paraId="71F199A5" w14:textId="77777777" w:rsidR="009D78E9" w:rsidRPr="00F075BE" w:rsidRDefault="009D78E9" w:rsidP="00CF4199">
      <w:pPr>
        <w:pStyle w:val="Paragraphedeliste"/>
        <w:ind w:left="0"/>
        <w:jc w:val="both"/>
        <w:rPr>
          <w:rFonts w:ascii="Arial" w:hAnsi="Arial" w:cs="Arial"/>
          <w:sz w:val="20"/>
          <w:szCs w:val="20"/>
          <w:lang w:val="en-GB"/>
        </w:rPr>
      </w:pPr>
    </w:p>
    <w:p w14:paraId="5CA04148" w14:textId="77777777" w:rsidR="009D78E9" w:rsidRPr="00F075BE" w:rsidRDefault="009D78E9" w:rsidP="00CF4199">
      <w:pPr>
        <w:pStyle w:val="Paragraphedeliste"/>
        <w:spacing w:after="120"/>
        <w:ind w:left="0"/>
        <w:contextualSpacing w:val="0"/>
        <w:jc w:val="both"/>
        <w:rPr>
          <w:rFonts w:ascii="Arial" w:hAnsi="Arial" w:cs="Arial"/>
          <w:sz w:val="20"/>
          <w:szCs w:val="20"/>
          <w:lang w:val="en-GB"/>
        </w:rPr>
      </w:pPr>
      <w:r w:rsidRPr="00F075BE">
        <w:rPr>
          <w:rFonts w:ascii="Arial" w:hAnsi="Arial" w:cs="Arial"/>
          <w:sz w:val="20"/>
          <w:szCs w:val="20"/>
          <w:lang w:val="en-GB"/>
        </w:rPr>
        <w:t>The report should not exceed 35 pages excluding annexes:</w:t>
      </w:r>
    </w:p>
    <w:p w14:paraId="0AF54831"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Executive summary </w:t>
      </w:r>
    </w:p>
    <w:p w14:paraId="7EDF3BE4"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Description of project achievements at the time of the evaluation :</w:t>
      </w:r>
    </w:p>
    <w:p w14:paraId="55098D97"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Coverage (area and beneficiaries, M/F)</w:t>
      </w:r>
    </w:p>
    <w:p w14:paraId="6A89CC1E"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 xml:space="preserve">Details of objectives, results achieved </w:t>
      </w:r>
    </w:p>
    <w:p w14:paraId="43689B2D"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Description of the implementation :</w:t>
      </w:r>
    </w:p>
    <w:p w14:paraId="1F15E5FD"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Project management structure</w:t>
      </w:r>
    </w:p>
    <w:p w14:paraId="2624F02E"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Measures taken to put capacity building at the heart of the project</w:t>
      </w:r>
    </w:p>
    <w:p w14:paraId="721EE34F"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Monitoring and evaluation</w:t>
      </w:r>
    </w:p>
    <w:p w14:paraId="26033C4C"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Measures taken to ensure partnership</w:t>
      </w:r>
    </w:p>
    <w:p w14:paraId="652CE6FB"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 xml:space="preserve">Local input </w:t>
      </w:r>
    </w:p>
    <w:p w14:paraId="06A60DF1"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lastRenderedPageBreak/>
        <w:t>Evaluation of the project :</w:t>
      </w:r>
    </w:p>
    <w:p w14:paraId="2B719977"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Relevance</w:t>
      </w:r>
    </w:p>
    <w:p w14:paraId="40192593"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Coherence</w:t>
      </w:r>
    </w:p>
    <w:p w14:paraId="1FC34CD9"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Effectiveness</w:t>
      </w:r>
    </w:p>
    <w:p w14:paraId="2267EF82" w14:textId="77777777" w:rsidR="00CF4199"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Efficiency</w:t>
      </w:r>
    </w:p>
    <w:p w14:paraId="085C1D6E" w14:textId="77777777" w:rsidR="00DE01B9" w:rsidRPr="00F075BE" w:rsidRDefault="00DE01B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Pr>
          <w:rFonts w:ascii="Arial" w:hAnsi="Arial" w:cs="Arial"/>
          <w:sz w:val="20"/>
          <w:szCs w:val="20"/>
          <w:lang w:val="en-GB"/>
        </w:rPr>
        <w:t>Impact</w:t>
      </w:r>
    </w:p>
    <w:p w14:paraId="50E1B836"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Sustainability</w:t>
      </w:r>
    </w:p>
    <w:p w14:paraId="7E64D2BE"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Cross-cutting themes</w:t>
      </w:r>
    </w:p>
    <w:p w14:paraId="7CF5CF23" w14:textId="77777777" w:rsidR="00CF4199" w:rsidRPr="00F075BE" w:rsidRDefault="00CF4199" w:rsidP="00CF4199">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 xml:space="preserve">Specific issues </w:t>
      </w:r>
    </w:p>
    <w:p w14:paraId="7D186553"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Lessons learned and recommendations</w:t>
      </w:r>
    </w:p>
    <w:p w14:paraId="2BF42BD9" w14:textId="77777777" w:rsidR="00CF4199" w:rsidRPr="00F075BE" w:rsidRDefault="00CF4199" w:rsidP="00CF4199">
      <w:pPr>
        <w:spacing w:after="0" w:line="276" w:lineRule="auto"/>
        <w:jc w:val="both"/>
        <w:rPr>
          <w:rFonts w:ascii="Arial" w:hAnsi="Arial" w:cs="Arial"/>
          <w:sz w:val="20"/>
          <w:szCs w:val="20"/>
          <w:lang w:val="en-GB"/>
        </w:rPr>
      </w:pPr>
    </w:p>
    <w:p w14:paraId="5142DFB3" w14:textId="77777777" w:rsidR="00CF4199" w:rsidRPr="00F075BE" w:rsidRDefault="0053169A" w:rsidP="00CF4199">
      <w:pPr>
        <w:pStyle w:val="Paragraphedeliste"/>
        <w:spacing w:after="120"/>
        <w:ind w:left="0"/>
        <w:contextualSpacing w:val="0"/>
        <w:jc w:val="both"/>
        <w:rPr>
          <w:rFonts w:ascii="Arial" w:hAnsi="Arial" w:cs="Arial"/>
          <w:sz w:val="20"/>
          <w:szCs w:val="20"/>
          <w:lang w:val="en-GB"/>
        </w:rPr>
      </w:pPr>
      <w:r>
        <w:rPr>
          <w:rFonts w:ascii="Arial" w:hAnsi="Arial" w:cs="Arial"/>
          <w:sz w:val="20"/>
          <w:szCs w:val="20"/>
          <w:lang w:val="en-GB"/>
        </w:rPr>
        <w:t>Annexes</w:t>
      </w:r>
      <w:r w:rsidR="00CF4199" w:rsidRPr="00F075BE">
        <w:rPr>
          <w:rFonts w:ascii="Arial" w:hAnsi="Arial" w:cs="Arial"/>
          <w:sz w:val="20"/>
          <w:szCs w:val="20"/>
          <w:lang w:val="en-GB"/>
        </w:rPr>
        <w:t>:</w:t>
      </w:r>
    </w:p>
    <w:p w14:paraId="0D8CB4E4"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Terms of reference of the evaluation mission;</w:t>
      </w:r>
    </w:p>
    <w:p w14:paraId="6A0440A7"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Programme of the evaluation mission and people met; - budgets (budgets planned in the Project Document and budgets realised) and analysis of DAC markers;</w:t>
      </w:r>
    </w:p>
    <w:p w14:paraId="40313EDA"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Budgets (Project Document budgets and actual budgets) and analysis of DAC markers;</w:t>
      </w:r>
    </w:p>
    <w:p w14:paraId="3C451886"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Logical framework and indicators or theory of change at the time of the evaluation;</w:t>
      </w:r>
    </w:p>
    <w:p w14:paraId="41CA92AA"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Project timelines (planned and realised);</w:t>
      </w:r>
    </w:p>
    <w:p w14:paraId="13695043"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Technical documents;</w:t>
      </w:r>
    </w:p>
    <w:p w14:paraId="4A38DF46"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Bibliography;</w:t>
      </w:r>
    </w:p>
    <w:p w14:paraId="02DA5E78"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Maps; </w:t>
      </w:r>
    </w:p>
    <w:p w14:paraId="0E66D380" w14:textId="77777777" w:rsidR="00CF4199" w:rsidRPr="00F075BE" w:rsidRDefault="00CF4199" w:rsidP="00CF4199">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Photos, etc.</w:t>
      </w:r>
    </w:p>
    <w:p w14:paraId="19CC87EF" w14:textId="77777777" w:rsidR="005A38D1" w:rsidRPr="00F075BE" w:rsidRDefault="005A38D1" w:rsidP="00BB76D3">
      <w:pPr>
        <w:pStyle w:val="Titre1"/>
      </w:pPr>
      <w:r w:rsidRPr="00F075BE">
        <w:t>Duration of the assignment and profile required</w:t>
      </w:r>
    </w:p>
    <w:p w14:paraId="5687894E" w14:textId="77777777" w:rsidR="005A38D1" w:rsidRPr="00DF5BEC" w:rsidRDefault="005A38D1"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5.1.</w:t>
      </w:r>
      <w:r w:rsidRPr="00DF5BEC">
        <w:rPr>
          <w:rFonts w:ascii="Arial" w:eastAsiaTheme="majorEastAsia" w:hAnsi="Arial" w:cs="Arial"/>
          <w:color w:val="2E74B5" w:themeColor="accent1" w:themeShade="BF"/>
          <w:lang w:val="en-GB"/>
        </w:rPr>
        <w:tab/>
        <w:t>Duration of the mission</w:t>
      </w:r>
    </w:p>
    <w:p w14:paraId="28AB58FE"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consultancy firm consulted will appoint the mission leader who will coordinate the mission and carry out the briefing and debriefing with the </w:t>
      </w:r>
      <w:r w:rsidRPr="00F075BE">
        <w:rPr>
          <w:rFonts w:ascii="Arial" w:hAnsi="Arial" w:cs="Arial"/>
          <w:color w:val="FF0000"/>
          <w:sz w:val="20"/>
          <w:szCs w:val="20"/>
          <w:lang w:val="en-GB"/>
        </w:rPr>
        <w:t xml:space="preserve">NGO's </w:t>
      </w:r>
      <w:r w:rsidRPr="00F075BE">
        <w:rPr>
          <w:rFonts w:ascii="Arial" w:hAnsi="Arial" w:cs="Arial"/>
          <w:sz w:val="20"/>
          <w:szCs w:val="20"/>
          <w:lang w:val="en-GB"/>
        </w:rPr>
        <w:t xml:space="preserve">headquarters. In the methodological note (to be submitted as part of the call for tenders), the tenderer will detail the team's coordination arrangements. </w:t>
      </w:r>
    </w:p>
    <w:p w14:paraId="5081D214" w14:textId="77777777" w:rsidR="005A38D1" w:rsidRPr="00F075BE" w:rsidRDefault="005A38D1" w:rsidP="005A38D1">
      <w:pPr>
        <w:pStyle w:val="Paragraphedeliste"/>
        <w:ind w:left="0"/>
        <w:jc w:val="both"/>
        <w:rPr>
          <w:rFonts w:ascii="Arial" w:hAnsi="Arial" w:cs="Arial"/>
          <w:sz w:val="20"/>
          <w:szCs w:val="20"/>
          <w:lang w:val="en-GB"/>
        </w:rPr>
      </w:pPr>
    </w:p>
    <w:p w14:paraId="1F651FE3"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consultancy firm, or the mission leader, must guarantee the quality (content, language and form) of the documents to be provided. </w:t>
      </w:r>
    </w:p>
    <w:p w14:paraId="0584FA0C" w14:textId="77777777" w:rsidR="005A38D1" w:rsidRPr="00F075BE" w:rsidRDefault="005A38D1" w:rsidP="005A38D1">
      <w:pPr>
        <w:pStyle w:val="Paragraphedeliste"/>
        <w:ind w:left="0"/>
        <w:jc w:val="both"/>
        <w:rPr>
          <w:rFonts w:ascii="Arial" w:hAnsi="Arial" w:cs="Arial"/>
          <w:sz w:val="20"/>
          <w:szCs w:val="20"/>
          <w:lang w:val="en-GB"/>
        </w:rPr>
      </w:pPr>
    </w:p>
    <w:p w14:paraId="597942C6" w14:textId="77777777" w:rsidR="005A38D1"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The mission to </w:t>
      </w:r>
      <w:r w:rsidRPr="00F075BE">
        <w:rPr>
          <w:rFonts w:ascii="Arial" w:hAnsi="Arial" w:cs="Arial"/>
          <w:color w:val="FF0000"/>
          <w:sz w:val="20"/>
          <w:szCs w:val="20"/>
          <w:lang w:val="en-GB"/>
        </w:rPr>
        <w:t xml:space="preserve">XXX </w:t>
      </w:r>
      <w:r w:rsidRPr="00F075BE">
        <w:rPr>
          <w:rFonts w:ascii="Arial" w:hAnsi="Arial" w:cs="Arial"/>
          <w:sz w:val="20"/>
          <w:szCs w:val="20"/>
          <w:lang w:val="en-GB"/>
        </w:rPr>
        <w:t xml:space="preserve">must be carried out </w:t>
      </w:r>
      <w:r w:rsidRPr="00F075BE">
        <w:rPr>
          <w:rFonts w:ascii="Arial" w:hAnsi="Arial" w:cs="Arial"/>
          <w:color w:val="FF0000"/>
          <w:sz w:val="20"/>
          <w:szCs w:val="20"/>
          <w:lang w:val="en-GB"/>
        </w:rPr>
        <w:t>XXX</w:t>
      </w:r>
      <w:r w:rsidRPr="00F075BE">
        <w:rPr>
          <w:rFonts w:ascii="Arial" w:hAnsi="Arial" w:cs="Arial"/>
          <w:sz w:val="20"/>
          <w:szCs w:val="20"/>
          <w:lang w:val="en-GB"/>
        </w:rPr>
        <w:t>.</w:t>
      </w:r>
    </w:p>
    <w:p w14:paraId="1C038A69" w14:textId="77777777" w:rsidR="0053169A" w:rsidRPr="00F075BE" w:rsidRDefault="0053169A" w:rsidP="005A38D1">
      <w:pPr>
        <w:pStyle w:val="Paragraphedeliste"/>
        <w:ind w:left="0"/>
        <w:jc w:val="both"/>
        <w:rPr>
          <w:rFonts w:ascii="Arial" w:hAnsi="Arial" w:cs="Arial"/>
          <w:sz w:val="20"/>
          <w:szCs w:val="20"/>
          <w:lang w:val="en-GB"/>
        </w:rPr>
      </w:pPr>
    </w:p>
    <w:p w14:paraId="4EE1A7E0" w14:textId="77777777" w:rsidR="005A38D1" w:rsidRPr="00DF5BEC" w:rsidRDefault="005A38D1"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5.2.</w:t>
      </w:r>
      <w:r w:rsidRPr="00DF5BEC">
        <w:rPr>
          <w:rFonts w:ascii="Arial" w:eastAsiaTheme="majorEastAsia" w:hAnsi="Arial" w:cs="Arial"/>
          <w:color w:val="2E74B5" w:themeColor="accent1" w:themeShade="BF"/>
          <w:lang w:val="en-GB"/>
        </w:rPr>
        <w:tab/>
        <w:t>Head of mission: Required profile of the expert</w:t>
      </w:r>
    </w:p>
    <w:p w14:paraId="41F20C06"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Academic background: Degree (</w:t>
      </w:r>
      <w:r w:rsidRPr="00F075BE">
        <w:rPr>
          <w:rFonts w:ascii="Arial" w:hAnsi="Arial" w:cs="Arial"/>
          <w:color w:val="FF0000"/>
          <w:sz w:val="20"/>
          <w:szCs w:val="20"/>
          <w:lang w:val="en-GB"/>
        </w:rPr>
        <w:t>introduce</w:t>
      </w:r>
      <w:r w:rsidRPr="00F075BE">
        <w:rPr>
          <w:rFonts w:ascii="Arial" w:hAnsi="Arial" w:cs="Arial"/>
          <w:sz w:val="20"/>
          <w:szCs w:val="20"/>
          <w:lang w:val="en-GB"/>
        </w:rPr>
        <w:t>)</w:t>
      </w:r>
    </w:p>
    <w:p w14:paraId="7DC41F3D" w14:textId="77777777" w:rsidR="005A38D1" w:rsidRPr="00F075BE" w:rsidRDefault="005A38D1" w:rsidP="005A38D1">
      <w:pPr>
        <w:pStyle w:val="Paragraphedeliste"/>
        <w:ind w:left="0"/>
        <w:jc w:val="both"/>
        <w:rPr>
          <w:rFonts w:ascii="Arial" w:hAnsi="Arial" w:cs="Arial"/>
          <w:sz w:val="12"/>
          <w:szCs w:val="12"/>
          <w:lang w:val="en-GB"/>
        </w:rPr>
      </w:pPr>
    </w:p>
    <w:p w14:paraId="67EF57ED"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Professional experience of at least </w:t>
      </w:r>
      <w:r w:rsidRPr="00F075BE">
        <w:rPr>
          <w:rFonts w:ascii="Arial" w:hAnsi="Arial" w:cs="Arial"/>
          <w:color w:val="FF0000"/>
          <w:sz w:val="20"/>
          <w:szCs w:val="20"/>
          <w:lang w:val="en-GB"/>
        </w:rPr>
        <w:t xml:space="preserve">XX </w:t>
      </w:r>
      <w:r w:rsidRPr="00F075BE">
        <w:rPr>
          <w:rFonts w:ascii="Arial" w:hAnsi="Arial" w:cs="Arial"/>
          <w:sz w:val="20"/>
          <w:szCs w:val="20"/>
          <w:lang w:val="en-GB"/>
        </w:rPr>
        <w:t>years.</w:t>
      </w:r>
    </w:p>
    <w:p w14:paraId="640D072C" w14:textId="77777777" w:rsidR="005A38D1" w:rsidRPr="00F075BE" w:rsidRDefault="005A38D1" w:rsidP="005A38D1">
      <w:pPr>
        <w:pStyle w:val="Paragraphedeliste"/>
        <w:ind w:left="0"/>
        <w:jc w:val="both"/>
        <w:rPr>
          <w:rFonts w:ascii="Arial" w:hAnsi="Arial" w:cs="Arial"/>
          <w:sz w:val="12"/>
          <w:szCs w:val="12"/>
          <w:lang w:val="en-GB"/>
        </w:rPr>
      </w:pPr>
    </w:p>
    <w:p w14:paraId="62D90849"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Proven experience in (</w:t>
      </w:r>
      <w:r w:rsidRPr="00F075BE">
        <w:rPr>
          <w:rFonts w:ascii="Arial" w:hAnsi="Arial" w:cs="Arial"/>
          <w:color w:val="FF0000"/>
          <w:sz w:val="20"/>
          <w:szCs w:val="20"/>
          <w:lang w:val="en-GB"/>
        </w:rPr>
        <w:t>sector concerned</w:t>
      </w:r>
      <w:r w:rsidRPr="00F075BE">
        <w:rPr>
          <w:rFonts w:ascii="Arial" w:hAnsi="Arial" w:cs="Arial"/>
          <w:sz w:val="20"/>
          <w:szCs w:val="20"/>
          <w:lang w:val="en-GB"/>
        </w:rPr>
        <w:t>) and evaluation of development projects.</w:t>
      </w:r>
    </w:p>
    <w:p w14:paraId="3B1FC88A" w14:textId="77777777" w:rsidR="005A38D1" w:rsidRPr="00F075BE" w:rsidRDefault="005A38D1" w:rsidP="005A38D1">
      <w:pPr>
        <w:pStyle w:val="Paragraphedeliste"/>
        <w:ind w:left="0"/>
        <w:jc w:val="both"/>
        <w:rPr>
          <w:rFonts w:ascii="Arial" w:hAnsi="Arial" w:cs="Arial"/>
          <w:sz w:val="12"/>
          <w:szCs w:val="12"/>
          <w:lang w:val="en-GB"/>
        </w:rPr>
      </w:pPr>
    </w:p>
    <w:p w14:paraId="4D5D1ED0"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In-depth knowledge of the consideration of cross-cutting themes (governance for development, gender equality, environment and climate change) and of the implementation of related tools (environmental </w:t>
      </w:r>
      <w:r w:rsidRPr="00F075BE">
        <w:rPr>
          <w:rFonts w:ascii="Arial" w:hAnsi="Arial" w:cs="Arial"/>
          <w:sz w:val="20"/>
          <w:szCs w:val="20"/>
          <w:lang w:val="en-GB"/>
        </w:rPr>
        <w:lastRenderedPageBreak/>
        <w:t xml:space="preserve">assessment, gender analysis, OECD-DAC marking, etc.). Knowledge of the (country/region) is considered an important asset. </w:t>
      </w:r>
    </w:p>
    <w:p w14:paraId="0873F2C0" w14:textId="77777777" w:rsidR="005A38D1" w:rsidRPr="00F075BE" w:rsidRDefault="005A38D1" w:rsidP="005A38D1">
      <w:pPr>
        <w:pStyle w:val="Paragraphedeliste"/>
        <w:ind w:left="0"/>
        <w:jc w:val="both"/>
        <w:rPr>
          <w:rFonts w:ascii="Arial" w:hAnsi="Arial" w:cs="Arial"/>
          <w:sz w:val="12"/>
          <w:szCs w:val="12"/>
          <w:lang w:val="en-GB"/>
        </w:rPr>
      </w:pPr>
    </w:p>
    <w:p w14:paraId="6334536A" w14:textId="77777777" w:rsidR="005A38D1"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Proficiency in </w:t>
      </w:r>
      <w:r w:rsidRPr="00F075BE">
        <w:rPr>
          <w:rFonts w:ascii="Arial" w:hAnsi="Arial" w:cs="Arial"/>
          <w:color w:val="FF0000"/>
          <w:sz w:val="20"/>
          <w:szCs w:val="20"/>
          <w:lang w:val="en-GB"/>
        </w:rPr>
        <w:t xml:space="preserve">XX </w:t>
      </w:r>
      <w:r w:rsidRPr="00F075BE">
        <w:rPr>
          <w:rFonts w:ascii="Arial" w:hAnsi="Arial" w:cs="Arial"/>
          <w:sz w:val="20"/>
          <w:szCs w:val="20"/>
          <w:lang w:val="en-GB"/>
        </w:rPr>
        <w:t>(languages). Computer literacy.</w:t>
      </w:r>
    </w:p>
    <w:p w14:paraId="6970F507" w14:textId="77777777" w:rsidR="0053169A" w:rsidRPr="00F075BE" w:rsidRDefault="0053169A" w:rsidP="005A38D1">
      <w:pPr>
        <w:pStyle w:val="Paragraphedeliste"/>
        <w:ind w:left="0"/>
        <w:jc w:val="both"/>
        <w:rPr>
          <w:rFonts w:ascii="Arial" w:hAnsi="Arial" w:cs="Arial"/>
          <w:sz w:val="20"/>
          <w:szCs w:val="20"/>
          <w:lang w:val="en-GB"/>
        </w:rPr>
      </w:pPr>
    </w:p>
    <w:p w14:paraId="2D75007C" w14:textId="77777777" w:rsidR="005A38D1" w:rsidRPr="00DF5BEC" w:rsidRDefault="005A38D1" w:rsidP="00DF5BEC">
      <w:pPr>
        <w:pStyle w:val="Paragraphedeliste"/>
        <w:spacing w:after="120"/>
        <w:ind w:left="425" w:hanging="425"/>
        <w:contextualSpacing w:val="0"/>
        <w:jc w:val="both"/>
        <w:rPr>
          <w:rFonts w:ascii="Arial" w:eastAsiaTheme="majorEastAsia" w:hAnsi="Arial" w:cs="Arial"/>
          <w:color w:val="2E74B5" w:themeColor="accent1" w:themeShade="BF"/>
          <w:lang w:val="en-GB"/>
        </w:rPr>
      </w:pPr>
      <w:r w:rsidRPr="00DF5BEC">
        <w:rPr>
          <w:rFonts w:ascii="Arial" w:eastAsiaTheme="majorEastAsia" w:hAnsi="Arial" w:cs="Arial"/>
          <w:color w:val="2E74B5" w:themeColor="accent1" w:themeShade="BF"/>
          <w:lang w:val="en-GB"/>
        </w:rPr>
        <w:t>5.3.</w:t>
      </w:r>
      <w:r w:rsidRPr="00DF5BEC">
        <w:rPr>
          <w:rFonts w:ascii="Arial" w:eastAsiaTheme="majorEastAsia" w:hAnsi="Arial" w:cs="Arial"/>
          <w:color w:val="2E74B5" w:themeColor="accent1" w:themeShade="BF"/>
          <w:lang w:val="en-GB"/>
        </w:rPr>
        <w:tab/>
        <w:t>Required profile of the national/regional/international expert(s)</w:t>
      </w:r>
    </w:p>
    <w:p w14:paraId="7CA060F2"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Academic background: Degree (</w:t>
      </w:r>
      <w:r w:rsidRPr="00F075BE">
        <w:rPr>
          <w:rFonts w:ascii="Arial" w:hAnsi="Arial" w:cs="Arial"/>
          <w:color w:val="FF0000"/>
          <w:sz w:val="20"/>
          <w:szCs w:val="20"/>
          <w:lang w:val="en-GB"/>
        </w:rPr>
        <w:t>introduce</w:t>
      </w:r>
      <w:r w:rsidRPr="00F075BE">
        <w:rPr>
          <w:rFonts w:ascii="Arial" w:hAnsi="Arial" w:cs="Arial"/>
          <w:sz w:val="20"/>
          <w:szCs w:val="20"/>
          <w:lang w:val="en-GB"/>
        </w:rPr>
        <w:t>)</w:t>
      </w:r>
    </w:p>
    <w:p w14:paraId="2FB42431" w14:textId="77777777" w:rsidR="005A38D1" w:rsidRPr="00F075BE" w:rsidRDefault="005A38D1" w:rsidP="005A38D1">
      <w:pPr>
        <w:pStyle w:val="Paragraphedeliste"/>
        <w:ind w:left="0"/>
        <w:jc w:val="both"/>
        <w:rPr>
          <w:rFonts w:ascii="Arial" w:hAnsi="Arial" w:cs="Arial"/>
          <w:sz w:val="12"/>
          <w:szCs w:val="12"/>
          <w:lang w:val="en-GB"/>
        </w:rPr>
      </w:pPr>
    </w:p>
    <w:p w14:paraId="2CDD4471"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Professional experience of at least </w:t>
      </w:r>
      <w:r w:rsidRPr="00F075BE">
        <w:rPr>
          <w:rFonts w:ascii="Arial" w:hAnsi="Arial" w:cs="Arial"/>
          <w:color w:val="FF0000"/>
          <w:sz w:val="20"/>
          <w:szCs w:val="20"/>
          <w:lang w:val="en-GB"/>
        </w:rPr>
        <w:t xml:space="preserve">XX </w:t>
      </w:r>
      <w:r w:rsidRPr="00F075BE">
        <w:rPr>
          <w:rFonts w:ascii="Arial" w:hAnsi="Arial" w:cs="Arial"/>
          <w:sz w:val="20"/>
          <w:szCs w:val="20"/>
          <w:lang w:val="en-GB"/>
        </w:rPr>
        <w:t>years.</w:t>
      </w:r>
    </w:p>
    <w:p w14:paraId="3F977852" w14:textId="77777777" w:rsidR="005A38D1" w:rsidRPr="00F075BE" w:rsidRDefault="005A38D1" w:rsidP="005A38D1">
      <w:pPr>
        <w:pStyle w:val="Paragraphedeliste"/>
        <w:ind w:left="0"/>
        <w:jc w:val="both"/>
        <w:rPr>
          <w:rFonts w:ascii="Arial" w:hAnsi="Arial" w:cs="Arial"/>
          <w:sz w:val="12"/>
          <w:szCs w:val="12"/>
          <w:lang w:val="en-GB"/>
        </w:rPr>
      </w:pPr>
    </w:p>
    <w:p w14:paraId="30EFB064"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Proven experience in (</w:t>
      </w:r>
      <w:r w:rsidRPr="00F075BE">
        <w:rPr>
          <w:rFonts w:ascii="Arial" w:hAnsi="Arial" w:cs="Arial"/>
          <w:color w:val="FF0000"/>
          <w:sz w:val="20"/>
          <w:szCs w:val="20"/>
          <w:lang w:val="en-GB"/>
        </w:rPr>
        <w:t>sector concerned</w:t>
      </w:r>
      <w:r w:rsidRPr="00F075BE">
        <w:rPr>
          <w:rFonts w:ascii="Arial" w:hAnsi="Arial" w:cs="Arial"/>
          <w:sz w:val="20"/>
          <w:szCs w:val="20"/>
          <w:lang w:val="en-GB"/>
        </w:rPr>
        <w:t>) and evaluation of development projects.</w:t>
      </w:r>
    </w:p>
    <w:p w14:paraId="764EB48E" w14:textId="77777777" w:rsidR="005A38D1" w:rsidRPr="00F075BE" w:rsidRDefault="005A38D1" w:rsidP="005A38D1">
      <w:pPr>
        <w:pStyle w:val="Paragraphedeliste"/>
        <w:ind w:left="0"/>
        <w:jc w:val="both"/>
        <w:rPr>
          <w:rFonts w:ascii="Arial" w:hAnsi="Arial" w:cs="Arial"/>
          <w:sz w:val="12"/>
          <w:szCs w:val="12"/>
          <w:lang w:val="en-GB"/>
        </w:rPr>
      </w:pPr>
    </w:p>
    <w:p w14:paraId="4471AFAF"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In-depth knowledge of the consideration of cross-cutting themes (governance for development, gender equality, environment and climate change) and of the implementation of related tools (environmental assessment, gender analysis, OECD-DAC marking, etc.). Knowledge of the (country/region) is considered an important asset. </w:t>
      </w:r>
    </w:p>
    <w:p w14:paraId="586DAF67" w14:textId="77777777" w:rsidR="005A38D1" w:rsidRPr="00F075BE" w:rsidRDefault="005A38D1" w:rsidP="005A38D1">
      <w:pPr>
        <w:pStyle w:val="Paragraphedeliste"/>
        <w:ind w:left="0"/>
        <w:jc w:val="both"/>
        <w:rPr>
          <w:rFonts w:ascii="Arial" w:hAnsi="Arial" w:cs="Arial"/>
          <w:sz w:val="12"/>
          <w:szCs w:val="12"/>
          <w:lang w:val="en-GB"/>
        </w:rPr>
      </w:pPr>
    </w:p>
    <w:p w14:paraId="02EEF2AA" w14:textId="77777777" w:rsidR="005A38D1" w:rsidRPr="00F075BE" w:rsidRDefault="005A38D1" w:rsidP="005A38D1">
      <w:pPr>
        <w:pStyle w:val="Paragraphedeliste"/>
        <w:ind w:left="0"/>
        <w:jc w:val="both"/>
        <w:rPr>
          <w:rFonts w:ascii="Arial" w:hAnsi="Arial" w:cs="Arial"/>
          <w:sz w:val="20"/>
          <w:szCs w:val="20"/>
          <w:lang w:val="en-GB"/>
        </w:rPr>
      </w:pPr>
      <w:r w:rsidRPr="00F075BE">
        <w:rPr>
          <w:rFonts w:ascii="Arial" w:hAnsi="Arial" w:cs="Arial"/>
          <w:sz w:val="20"/>
          <w:szCs w:val="20"/>
          <w:lang w:val="en-GB"/>
        </w:rPr>
        <w:t xml:space="preserve">Proficiency in </w:t>
      </w:r>
      <w:r w:rsidRPr="00F075BE">
        <w:rPr>
          <w:rFonts w:ascii="Arial" w:hAnsi="Arial" w:cs="Arial"/>
          <w:color w:val="FF0000"/>
          <w:sz w:val="20"/>
          <w:szCs w:val="20"/>
          <w:lang w:val="en-GB"/>
        </w:rPr>
        <w:t xml:space="preserve">XX </w:t>
      </w:r>
      <w:r w:rsidRPr="00F075BE">
        <w:rPr>
          <w:rFonts w:ascii="Arial" w:hAnsi="Arial" w:cs="Arial"/>
          <w:sz w:val="20"/>
          <w:szCs w:val="20"/>
          <w:lang w:val="en-GB"/>
        </w:rPr>
        <w:t>(languages). Computer literacy.</w:t>
      </w:r>
    </w:p>
    <w:p w14:paraId="23E01AFB" w14:textId="77777777" w:rsidR="005A38D1" w:rsidRPr="00F075BE" w:rsidRDefault="005A38D1" w:rsidP="005A38D1">
      <w:pPr>
        <w:pStyle w:val="Paragraphedeliste"/>
        <w:ind w:left="0"/>
        <w:jc w:val="both"/>
        <w:rPr>
          <w:rFonts w:ascii="Arial" w:hAnsi="Arial" w:cs="Arial"/>
          <w:sz w:val="20"/>
          <w:szCs w:val="20"/>
          <w:lang w:val="en-GB"/>
        </w:rPr>
      </w:pPr>
    </w:p>
    <w:p w14:paraId="6777E401" w14:textId="77777777" w:rsidR="005A38D1" w:rsidRPr="00F075BE" w:rsidRDefault="005A38D1" w:rsidP="005A38D1">
      <w:pPr>
        <w:pStyle w:val="Paragraphedeliste"/>
        <w:ind w:left="0"/>
        <w:jc w:val="both"/>
        <w:rPr>
          <w:rFonts w:ascii="Arial" w:hAnsi="Arial" w:cs="Arial"/>
          <w:i/>
          <w:sz w:val="20"/>
          <w:szCs w:val="20"/>
          <w:lang w:val="en-GB"/>
        </w:rPr>
      </w:pPr>
      <w:r w:rsidRPr="00F075BE">
        <w:rPr>
          <w:rFonts w:ascii="Arial" w:hAnsi="Arial" w:cs="Arial"/>
          <w:i/>
          <w:sz w:val="20"/>
          <w:szCs w:val="20"/>
          <w:lang w:val="en-GB"/>
        </w:rPr>
        <w:t xml:space="preserve">Note: Experts who have been involved in the formulation and/or implementation of the Project under evaluation will not be part of the evaluation team.  </w:t>
      </w:r>
    </w:p>
    <w:p w14:paraId="7D72DC84" w14:textId="77777777" w:rsidR="005A38D1" w:rsidRPr="00F075BE" w:rsidRDefault="005A38D1" w:rsidP="005A38D1">
      <w:pPr>
        <w:pStyle w:val="Paragraphedeliste"/>
        <w:ind w:left="0"/>
        <w:jc w:val="both"/>
        <w:rPr>
          <w:rFonts w:ascii="Arial" w:hAnsi="Arial" w:cs="Arial"/>
          <w:i/>
          <w:sz w:val="20"/>
          <w:szCs w:val="20"/>
          <w:lang w:val="en-GB"/>
        </w:rPr>
      </w:pPr>
    </w:p>
    <w:p w14:paraId="3A82B235" w14:textId="77777777" w:rsidR="00CF4199" w:rsidRPr="00F075BE" w:rsidRDefault="005A38D1" w:rsidP="005A38D1">
      <w:pPr>
        <w:pStyle w:val="Paragraphedeliste"/>
        <w:ind w:left="0"/>
        <w:jc w:val="both"/>
        <w:rPr>
          <w:rFonts w:ascii="Arial" w:hAnsi="Arial" w:cs="Arial"/>
          <w:i/>
          <w:sz w:val="20"/>
          <w:szCs w:val="20"/>
          <w:lang w:val="en-GB"/>
        </w:rPr>
      </w:pPr>
      <w:r w:rsidRPr="00F075BE">
        <w:rPr>
          <w:rFonts w:ascii="Arial" w:hAnsi="Arial" w:cs="Arial"/>
          <w:i/>
          <w:sz w:val="20"/>
          <w:szCs w:val="20"/>
          <w:lang w:val="en-GB"/>
        </w:rPr>
        <w:t xml:space="preserve">If applicable: The security context in the areas of intervention discourages the presence of foreigners in certain areas of intervention of </w:t>
      </w:r>
      <w:r w:rsidRPr="00F075BE">
        <w:rPr>
          <w:rFonts w:ascii="Arial" w:hAnsi="Arial" w:cs="Arial"/>
          <w:i/>
          <w:color w:val="FF0000"/>
          <w:sz w:val="20"/>
          <w:szCs w:val="20"/>
          <w:lang w:val="en-GB"/>
        </w:rPr>
        <w:t>XXX (country</w:t>
      </w:r>
      <w:r w:rsidRPr="00F075BE">
        <w:rPr>
          <w:rFonts w:ascii="Arial" w:hAnsi="Arial" w:cs="Arial"/>
          <w:i/>
          <w:sz w:val="20"/>
          <w:szCs w:val="20"/>
          <w:lang w:val="en-GB"/>
        </w:rPr>
        <w:t xml:space="preserve">). It is preferable that the mission leader or at least the expert 2 be able to travel without difficulties and access restrictions according to the recommendations made by the teams on site. The methodology to be presented should include elements on how to take into account the security situation while ensuring the quality of the assessment and analysis in the field. In the case of external expertise, the </w:t>
      </w:r>
      <w:r w:rsidRPr="00F075BE">
        <w:rPr>
          <w:rFonts w:ascii="Arial" w:hAnsi="Arial" w:cs="Arial"/>
          <w:i/>
          <w:color w:val="FF0000"/>
          <w:sz w:val="20"/>
          <w:szCs w:val="20"/>
          <w:lang w:val="en-GB"/>
        </w:rPr>
        <w:t xml:space="preserve">NGO </w:t>
      </w:r>
      <w:r w:rsidRPr="00F075BE">
        <w:rPr>
          <w:rFonts w:ascii="Arial" w:hAnsi="Arial" w:cs="Arial"/>
          <w:i/>
          <w:sz w:val="20"/>
          <w:szCs w:val="20"/>
          <w:lang w:val="en-GB"/>
        </w:rPr>
        <w:t>is not responsible for any problems.</w:t>
      </w:r>
    </w:p>
    <w:p w14:paraId="42FB77A4" w14:textId="77777777" w:rsidR="009D6D42" w:rsidRPr="00BB76D3" w:rsidRDefault="009D6D42" w:rsidP="00BB76D3">
      <w:pPr>
        <w:pStyle w:val="Titre1"/>
      </w:pPr>
      <w:r w:rsidRPr="00BB76D3">
        <w:t>Annexes</w:t>
      </w:r>
    </w:p>
    <w:p w14:paraId="4429A6FE" w14:textId="77777777" w:rsidR="009D6D42" w:rsidRPr="00F075BE" w:rsidRDefault="009D6D42" w:rsidP="00DF5BEC">
      <w:pPr>
        <w:pStyle w:val="Titre2"/>
        <w:numPr>
          <w:ilvl w:val="0"/>
          <w:numId w:val="0"/>
        </w:numPr>
        <w:ind w:left="426" w:hanging="426"/>
      </w:pPr>
      <w:r w:rsidRPr="00F075BE">
        <w:t>A.</w:t>
      </w:r>
      <w:r w:rsidRPr="00F075BE">
        <w:tab/>
        <w:t>Evaluation criteria</w:t>
      </w:r>
    </w:p>
    <w:p w14:paraId="0CF84501" w14:textId="77777777" w:rsidR="00DE01B9" w:rsidRDefault="009D6D42" w:rsidP="009D6D42">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Relevance </w:t>
      </w:r>
      <w:r w:rsidR="00F12DD2">
        <w:rPr>
          <w:rFonts w:ascii="Arial" w:eastAsiaTheme="majorEastAsia" w:hAnsi="Arial" w:cs="Arial"/>
          <w:color w:val="2E74B5" w:themeColor="accent1" w:themeShade="BF"/>
          <w:lang w:val="en-GB"/>
        </w:rPr>
        <w:t>–</w:t>
      </w:r>
      <w:r w:rsidRPr="00F075BE">
        <w:rPr>
          <w:rFonts w:ascii="Arial" w:eastAsiaTheme="majorEastAsia" w:hAnsi="Arial" w:cs="Arial"/>
          <w:color w:val="2E74B5" w:themeColor="accent1" w:themeShade="BF"/>
          <w:lang w:val="en-GB"/>
        </w:rPr>
        <w:t xml:space="preserve"> </w:t>
      </w:r>
      <w:r w:rsidR="00F12DD2">
        <w:rPr>
          <w:rFonts w:ascii="Arial" w:eastAsiaTheme="majorEastAsia" w:hAnsi="Arial" w:cs="Arial"/>
          <w:color w:val="2E74B5" w:themeColor="accent1" w:themeShade="BF"/>
          <w:lang w:val="en-GB"/>
        </w:rPr>
        <w:t>is the intervention doing the right things</w:t>
      </w:r>
      <w:r w:rsidRPr="00F075BE">
        <w:rPr>
          <w:rFonts w:ascii="Arial" w:eastAsiaTheme="majorEastAsia" w:hAnsi="Arial" w:cs="Arial"/>
          <w:color w:val="2E74B5" w:themeColor="accent1" w:themeShade="BF"/>
          <w:lang w:val="en-GB"/>
        </w:rPr>
        <w:t>?</w:t>
      </w:r>
      <w:r w:rsidR="00DE01B9">
        <w:rPr>
          <w:rFonts w:ascii="Arial" w:eastAsiaTheme="majorEastAsia" w:hAnsi="Arial" w:cs="Arial"/>
          <w:color w:val="2E74B5" w:themeColor="accent1" w:themeShade="BF"/>
          <w:lang w:val="en-GB"/>
        </w:rPr>
        <w:t xml:space="preserve"> </w:t>
      </w:r>
    </w:p>
    <w:p w14:paraId="2B7BEBF7" w14:textId="77777777" w:rsidR="009D6D42" w:rsidRPr="00F075BE" w:rsidRDefault="00DE01B9" w:rsidP="009D6D42">
      <w:pPr>
        <w:jc w:val="both"/>
        <w:outlineLvl w:val="0"/>
        <w:rPr>
          <w:rFonts w:ascii="Arial" w:hAnsi="Arial" w:cs="Arial"/>
          <w:sz w:val="20"/>
          <w:szCs w:val="20"/>
          <w:lang w:val="en-GB"/>
        </w:rPr>
      </w:pPr>
      <w:r w:rsidRPr="00DE01B9">
        <w:rPr>
          <w:rFonts w:ascii="Arial" w:hAnsi="Arial" w:cs="Arial"/>
          <w:sz w:val="20"/>
          <w:szCs w:val="20"/>
        </w:rPr>
        <w:t>The extent to which the intervention objectives and d</w:t>
      </w:r>
      <w:r>
        <w:rPr>
          <w:rFonts w:ascii="Arial" w:hAnsi="Arial" w:cs="Arial"/>
          <w:sz w:val="20"/>
          <w:szCs w:val="20"/>
        </w:rPr>
        <w:t>esign respond to beneficiaries</w:t>
      </w:r>
      <w:r w:rsidR="001732E4">
        <w:rPr>
          <w:rStyle w:val="Marquenotebasdepage"/>
          <w:rFonts w:ascii="Arial" w:hAnsi="Arial" w:cs="Arial"/>
          <w:sz w:val="20"/>
          <w:szCs w:val="20"/>
        </w:rPr>
        <w:footnoteReference w:id="4"/>
      </w:r>
      <w:r w:rsidRPr="00DE01B9">
        <w:rPr>
          <w:rFonts w:ascii="Arial" w:hAnsi="Arial" w:cs="Arial"/>
          <w:sz w:val="20"/>
          <w:szCs w:val="20"/>
        </w:rPr>
        <w:t>, global, country, and partner/institution needs, policies, and priorities, and continue to do so if circumstances change.</w:t>
      </w:r>
    </w:p>
    <w:p w14:paraId="4C1829D6" w14:textId="77777777" w:rsidR="009D6D42" w:rsidRPr="00F075BE" w:rsidRDefault="00F12DD2" w:rsidP="009D6D42">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Pr>
          <w:rFonts w:ascii="Arial" w:hAnsi="Arial" w:cs="Arial"/>
          <w:sz w:val="20"/>
          <w:szCs w:val="20"/>
          <w:lang w:val="en-GB"/>
        </w:rPr>
        <w:t>“</w:t>
      </w:r>
      <w:r w:rsidR="009D6D42" w:rsidRPr="00F075BE">
        <w:rPr>
          <w:rFonts w:ascii="Arial" w:hAnsi="Arial" w:cs="Arial"/>
          <w:sz w:val="20"/>
          <w:szCs w:val="20"/>
          <w:lang w:val="en-GB"/>
        </w:rPr>
        <w:t>Relevance" refers to the general and specific objective, while "appropriateness" refers to the activities and resources;</w:t>
      </w:r>
    </w:p>
    <w:p w14:paraId="5609DF0B" w14:textId="77777777" w:rsidR="009D6D42" w:rsidRPr="00F075BE" w:rsidRDefault="009D6D42" w:rsidP="009D6D42">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Consideration of local absorptive and implementation capacities in the design of the project;</w:t>
      </w:r>
    </w:p>
    <w:p w14:paraId="53BE7CD7" w14:textId="77777777" w:rsidR="009D6D42" w:rsidRPr="00F075BE" w:rsidRDefault="009D6D42" w:rsidP="009D6D42">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What mechanisms have been put in place or arrangements made by the project to address poverty? Did the most vulnerable part of the population (M/F) benefit from the project? What risks exist that could exclude this group from benefiting from the intervention?</w:t>
      </w:r>
    </w:p>
    <w:p w14:paraId="4DC827C2" w14:textId="77777777" w:rsidR="009D6D42" w:rsidRDefault="009D6D42" w:rsidP="009D6D42">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Taking into account any recommendations from previous missions of this project or similar projects carried out by the </w:t>
      </w:r>
      <w:r w:rsidRPr="00F075BE">
        <w:rPr>
          <w:rFonts w:ascii="Arial" w:hAnsi="Arial" w:cs="Arial"/>
          <w:color w:val="FF0000"/>
          <w:sz w:val="20"/>
          <w:szCs w:val="20"/>
          <w:lang w:val="en-GB"/>
        </w:rPr>
        <w:t xml:space="preserve">NGO </w:t>
      </w:r>
      <w:r w:rsidRPr="00F075BE">
        <w:rPr>
          <w:rFonts w:ascii="Arial" w:hAnsi="Arial" w:cs="Arial"/>
          <w:sz w:val="20"/>
          <w:szCs w:val="20"/>
          <w:lang w:val="en-GB"/>
        </w:rPr>
        <w:t>in the country concerned.</w:t>
      </w:r>
    </w:p>
    <w:p w14:paraId="12AA2DA6" w14:textId="77777777" w:rsidR="00BB76D3" w:rsidRPr="00BB76D3" w:rsidRDefault="00BB76D3" w:rsidP="00BB76D3">
      <w:pPr>
        <w:pStyle w:val="Paragraphedeliste"/>
        <w:spacing w:after="0" w:line="276" w:lineRule="auto"/>
        <w:ind w:left="425"/>
        <w:contextualSpacing w:val="0"/>
        <w:jc w:val="both"/>
        <w:rPr>
          <w:rFonts w:ascii="Arial" w:hAnsi="Arial" w:cs="Arial"/>
          <w:sz w:val="16"/>
          <w:szCs w:val="16"/>
          <w:lang w:val="en-GB"/>
        </w:rPr>
      </w:pPr>
    </w:p>
    <w:p w14:paraId="25A5E98F" w14:textId="77777777" w:rsidR="009D6D42" w:rsidRPr="00F075BE" w:rsidRDefault="009D6D42" w:rsidP="009D6D42">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Coherence </w:t>
      </w:r>
      <w:r w:rsidR="00F12DD2">
        <w:rPr>
          <w:rFonts w:ascii="Arial" w:eastAsiaTheme="majorEastAsia" w:hAnsi="Arial" w:cs="Arial"/>
          <w:color w:val="2E74B5" w:themeColor="accent1" w:themeShade="BF"/>
          <w:lang w:val="en-GB"/>
        </w:rPr>
        <w:t>–</w:t>
      </w:r>
      <w:r w:rsidRPr="00F075BE">
        <w:rPr>
          <w:rFonts w:ascii="Arial" w:eastAsiaTheme="majorEastAsia" w:hAnsi="Arial" w:cs="Arial"/>
          <w:color w:val="2E74B5" w:themeColor="accent1" w:themeShade="BF"/>
          <w:lang w:val="en-GB"/>
        </w:rPr>
        <w:t xml:space="preserve"> </w:t>
      </w:r>
      <w:r w:rsidR="00F12DD2">
        <w:rPr>
          <w:rFonts w:ascii="Arial" w:eastAsiaTheme="majorEastAsia" w:hAnsi="Arial" w:cs="Arial"/>
          <w:color w:val="2E74B5" w:themeColor="accent1" w:themeShade="BF"/>
          <w:lang w:val="en-GB"/>
        </w:rPr>
        <w:t>how well does the intervention fit</w:t>
      </w:r>
      <w:r w:rsidRPr="00F075BE">
        <w:rPr>
          <w:rFonts w:ascii="Arial" w:eastAsiaTheme="majorEastAsia" w:hAnsi="Arial" w:cs="Arial"/>
          <w:color w:val="2E74B5" w:themeColor="accent1" w:themeShade="BF"/>
          <w:lang w:val="en-GB"/>
        </w:rPr>
        <w:t>?</w:t>
      </w:r>
    </w:p>
    <w:p w14:paraId="68FDEBE3" w14:textId="77777777" w:rsidR="009D6D42" w:rsidRPr="00F075BE" w:rsidRDefault="009D6D42" w:rsidP="009D6D42">
      <w:pPr>
        <w:jc w:val="both"/>
        <w:outlineLvl w:val="0"/>
        <w:rPr>
          <w:rFonts w:ascii="Arial" w:hAnsi="Arial" w:cs="Arial"/>
          <w:sz w:val="20"/>
          <w:szCs w:val="20"/>
          <w:lang w:val="en-GB"/>
        </w:rPr>
      </w:pPr>
      <w:r w:rsidRPr="00F075BE">
        <w:rPr>
          <w:rFonts w:ascii="Arial" w:hAnsi="Arial" w:cs="Arial"/>
          <w:sz w:val="20"/>
          <w:szCs w:val="20"/>
          <w:lang w:val="en-GB"/>
        </w:rPr>
        <w:lastRenderedPageBreak/>
        <w:t>The extent to which the intervention is consistent</w:t>
      </w:r>
      <w:r w:rsidR="00696256">
        <w:rPr>
          <w:rFonts w:ascii="Arial" w:hAnsi="Arial" w:cs="Arial"/>
          <w:sz w:val="20"/>
          <w:szCs w:val="20"/>
          <w:lang w:val="en-GB"/>
        </w:rPr>
        <w:t>/compatible</w:t>
      </w:r>
      <w:r w:rsidRPr="00F075BE">
        <w:rPr>
          <w:rFonts w:ascii="Arial" w:hAnsi="Arial" w:cs="Arial"/>
          <w:sz w:val="20"/>
          <w:szCs w:val="20"/>
          <w:lang w:val="en-GB"/>
        </w:rPr>
        <w:t xml:space="preserve"> with other interventions within a country, sector or institution. </w:t>
      </w:r>
    </w:p>
    <w:p w14:paraId="704F549B" w14:textId="77777777" w:rsidR="009D6D42" w:rsidRPr="00F075BE" w:rsidRDefault="00696256" w:rsidP="009D6D42">
      <w:pPr>
        <w:jc w:val="both"/>
        <w:outlineLvl w:val="0"/>
        <w:rPr>
          <w:rFonts w:ascii="Arial" w:hAnsi="Arial" w:cs="Arial"/>
          <w:sz w:val="20"/>
          <w:szCs w:val="20"/>
          <w:lang w:val="en-GB"/>
        </w:rPr>
      </w:pPr>
      <w:r>
        <w:rPr>
          <w:rFonts w:ascii="Arial" w:hAnsi="Arial" w:cs="Arial"/>
          <w:sz w:val="20"/>
          <w:szCs w:val="20"/>
          <w:lang w:val="en-GB"/>
        </w:rPr>
        <w:t>E</w:t>
      </w:r>
      <w:r w:rsidR="009D6D42" w:rsidRPr="00F075BE">
        <w:rPr>
          <w:rFonts w:ascii="Arial" w:hAnsi="Arial" w:cs="Arial"/>
          <w:sz w:val="20"/>
          <w:szCs w:val="20"/>
          <w:lang w:val="en-GB"/>
        </w:rPr>
        <w:t xml:space="preserve">xamine how other interventions (particularly policies) support or undermine the intervention being evaluated, and vice versa. </w:t>
      </w:r>
      <w:r>
        <w:rPr>
          <w:rFonts w:ascii="Arial" w:hAnsi="Arial" w:cs="Arial"/>
          <w:sz w:val="20"/>
          <w:szCs w:val="20"/>
          <w:lang w:val="en-GB"/>
        </w:rPr>
        <w:t>This includes i</w:t>
      </w:r>
      <w:r w:rsidR="009D6D42" w:rsidRPr="00F075BE">
        <w:rPr>
          <w:rFonts w:ascii="Arial" w:hAnsi="Arial" w:cs="Arial"/>
          <w:sz w:val="20"/>
          <w:szCs w:val="20"/>
          <w:lang w:val="en-GB"/>
        </w:rPr>
        <w:t xml:space="preserve">nternal and external coherence: </w:t>
      </w:r>
    </w:p>
    <w:p w14:paraId="2E6DA2CA" w14:textId="77777777" w:rsidR="009D6D42"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I</w:t>
      </w:r>
      <w:r w:rsidR="009D6D42" w:rsidRPr="00F075BE">
        <w:rPr>
          <w:rFonts w:ascii="Arial" w:hAnsi="Arial" w:cs="Arial"/>
          <w:sz w:val="20"/>
          <w:szCs w:val="20"/>
          <w:lang w:val="en-GB"/>
        </w:rPr>
        <w:t xml:space="preserve">nternal coherence </w:t>
      </w:r>
      <w:r w:rsidR="00696256">
        <w:rPr>
          <w:rFonts w:ascii="Arial" w:hAnsi="Arial" w:cs="Arial"/>
          <w:sz w:val="20"/>
          <w:szCs w:val="20"/>
          <w:lang w:val="en-GB"/>
        </w:rPr>
        <w:t>addresses</w:t>
      </w:r>
      <w:r w:rsidR="009D6D42" w:rsidRPr="00F075BE">
        <w:rPr>
          <w:rFonts w:ascii="Arial" w:hAnsi="Arial" w:cs="Arial"/>
          <w:sz w:val="20"/>
          <w:szCs w:val="20"/>
          <w:lang w:val="en-GB"/>
        </w:rPr>
        <w:t xml:space="preserve"> the synergies and </w:t>
      </w:r>
      <w:r w:rsidR="00696256" w:rsidRPr="00696256">
        <w:rPr>
          <w:rFonts w:ascii="Arial" w:hAnsi="Arial" w:cs="Arial"/>
          <w:sz w:val="20"/>
          <w:szCs w:val="20"/>
        </w:rPr>
        <w:t>interlinkages</w:t>
      </w:r>
      <w:r w:rsidR="00696256" w:rsidRPr="00F075BE">
        <w:rPr>
          <w:rFonts w:ascii="Arial" w:hAnsi="Arial" w:cs="Arial"/>
          <w:sz w:val="20"/>
          <w:szCs w:val="20"/>
          <w:lang w:val="en-GB"/>
        </w:rPr>
        <w:t xml:space="preserve"> </w:t>
      </w:r>
      <w:r w:rsidR="009D6D42" w:rsidRPr="00F075BE">
        <w:rPr>
          <w:rFonts w:ascii="Arial" w:hAnsi="Arial" w:cs="Arial"/>
          <w:sz w:val="20"/>
          <w:szCs w:val="20"/>
          <w:lang w:val="en-GB"/>
        </w:rPr>
        <w:t xml:space="preserve">between </w:t>
      </w:r>
      <w:r w:rsidR="00696256" w:rsidRPr="00696256">
        <w:rPr>
          <w:rFonts w:ascii="Arial" w:hAnsi="Arial" w:cs="Arial"/>
          <w:sz w:val="20"/>
          <w:szCs w:val="20"/>
        </w:rPr>
        <w:t xml:space="preserve">the intervention and other </w:t>
      </w:r>
      <w:r w:rsidR="009D6D42" w:rsidRPr="00F075BE">
        <w:rPr>
          <w:rFonts w:ascii="Arial" w:hAnsi="Arial" w:cs="Arial"/>
          <w:sz w:val="20"/>
          <w:szCs w:val="20"/>
          <w:lang w:val="en-GB"/>
        </w:rPr>
        <w:t xml:space="preserve">interventions carried out by the same institution/administration, as well as the coherence between the intervention and the relevant international norms and standards to which the institution/administration adheres. </w:t>
      </w:r>
    </w:p>
    <w:p w14:paraId="3F0AE930" w14:textId="77777777" w:rsidR="009D6D42"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External coherence </w:t>
      </w:r>
      <w:r w:rsidR="00696256" w:rsidRPr="00696256">
        <w:rPr>
          <w:rFonts w:ascii="Arial" w:hAnsi="Arial" w:cs="Arial"/>
          <w:sz w:val="20"/>
          <w:szCs w:val="20"/>
        </w:rPr>
        <w:t xml:space="preserve">considers the consistency of the intervention with other actors’ interventions in the same context. This includes complementarity, </w:t>
      </w:r>
      <w:proofErr w:type="spellStart"/>
      <w:r w:rsidR="00696256" w:rsidRPr="00696256">
        <w:rPr>
          <w:rFonts w:ascii="Arial" w:hAnsi="Arial" w:cs="Arial"/>
          <w:sz w:val="20"/>
          <w:szCs w:val="20"/>
        </w:rPr>
        <w:t>harmonisation</w:t>
      </w:r>
      <w:proofErr w:type="spellEnd"/>
      <w:r w:rsidR="00696256" w:rsidRPr="00696256">
        <w:rPr>
          <w:rFonts w:ascii="Arial" w:hAnsi="Arial" w:cs="Arial"/>
          <w:sz w:val="20"/>
          <w:szCs w:val="20"/>
        </w:rPr>
        <w:t xml:space="preserve"> and co-ordination with others, and the extent to which the intervention is adding value while avoiding duplication of effort.</w:t>
      </w:r>
      <w:r w:rsidRPr="00F075BE">
        <w:rPr>
          <w:rFonts w:ascii="Arial" w:hAnsi="Arial" w:cs="Arial"/>
          <w:sz w:val="20"/>
          <w:szCs w:val="20"/>
          <w:lang w:val="en-GB"/>
        </w:rPr>
        <w:t xml:space="preserve"> </w:t>
      </w:r>
    </w:p>
    <w:p w14:paraId="20A0AD0F" w14:textId="77777777" w:rsidR="00E30898" w:rsidRDefault="00E30898" w:rsidP="00BB76D3">
      <w:pPr>
        <w:pStyle w:val="Paragraphedeliste"/>
        <w:spacing w:after="0" w:line="276" w:lineRule="auto"/>
        <w:ind w:left="709"/>
        <w:contextualSpacing w:val="0"/>
        <w:jc w:val="both"/>
        <w:rPr>
          <w:rFonts w:ascii="Arial" w:hAnsi="Arial" w:cs="Arial"/>
          <w:sz w:val="20"/>
          <w:szCs w:val="20"/>
          <w:lang w:val="en-GB"/>
        </w:rPr>
      </w:pPr>
    </w:p>
    <w:p w14:paraId="4F1BCB06" w14:textId="77777777" w:rsidR="009D6D42" w:rsidRPr="00F075BE" w:rsidRDefault="009D6D42" w:rsidP="009D6D42">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Effectiveness - is the intervention achieving its objectives?</w:t>
      </w:r>
    </w:p>
    <w:p w14:paraId="78489651" w14:textId="77777777" w:rsidR="009D6D42" w:rsidRPr="00F075BE" w:rsidRDefault="00E30898" w:rsidP="009D6D42">
      <w:pPr>
        <w:jc w:val="both"/>
        <w:outlineLvl w:val="0"/>
        <w:rPr>
          <w:rFonts w:ascii="Arial" w:hAnsi="Arial" w:cs="Arial"/>
          <w:sz w:val="20"/>
          <w:szCs w:val="20"/>
          <w:lang w:val="en-GB"/>
        </w:rPr>
      </w:pPr>
      <w:r w:rsidRPr="00E30898">
        <w:rPr>
          <w:rFonts w:ascii="Arial" w:hAnsi="Arial" w:cs="Arial"/>
          <w:sz w:val="20"/>
          <w:szCs w:val="20"/>
        </w:rPr>
        <w:t>The extent to which the intervention achieved, or is expe</w:t>
      </w:r>
      <w:r>
        <w:rPr>
          <w:rFonts w:ascii="Arial" w:hAnsi="Arial" w:cs="Arial"/>
          <w:sz w:val="20"/>
          <w:szCs w:val="20"/>
        </w:rPr>
        <w:t>cted to achieve, its objectives and its results,</w:t>
      </w:r>
      <w:r w:rsidR="009D6D42" w:rsidRPr="00F075BE">
        <w:rPr>
          <w:rFonts w:ascii="Arial" w:hAnsi="Arial" w:cs="Arial"/>
          <w:sz w:val="20"/>
          <w:szCs w:val="20"/>
          <w:lang w:val="en-GB"/>
        </w:rPr>
        <w:t xml:space="preserve"> including </w:t>
      </w:r>
      <w:r w:rsidRPr="00E30898">
        <w:rPr>
          <w:rFonts w:ascii="Arial" w:hAnsi="Arial" w:cs="Arial"/>
          <w:sz w:val="20"/>
          <w:szCs w:val="20"/>
        </w:rPr>
        <w:t>any differential results across groups</w:t>
      </w:r>
      <w:r w:rsidR="009D6D42" w:rsidRPr="00F075BE">
        <w:rPr>
          <w:rFonts w:ascii="Arial" w:hAnsi="Arial" w:cs="Arial"/>
          <w:sz w:val="20"/>
          <w:szCs w:val="20"/>
          <w:lang w:val="en-GB"/>
        </w:rPr>
        <w:t xml:space="preserve">. </w:t>
      </w:r>
    </w:p>
    <w:p w14:paraId="13BBAC45" w14:textId="77777777" w:rsidR="009D6D42" w:rsidRPr="00F075BE" w:rsidRDefault="009D6D42" w:rsidP="009D6D42">
      <w:pPr>
        <w:jc w:val="both"/>
        <w:outlineLvl w:val="0"/>
        <w:rPr>
          <w:rFonts w:ascii="Arial" w:hAnsi="Arial" w:cs="Arial"/>
          <w:sz w:val="20"/>
          <w:szCs w:val="20"/>
          <w:lang w:val="en-GB"/>
        </w:rPr>
      </w:pPr>
      <w:r w:rsidRPr="00F075BE">
        <w:rPr>
          <w:rFonts w:ascii="Arial" w:hAnsi="Arial" w:cs="Arial"/>
          <w:sz w:val="20"/>
          <w:szCs w:val="20"/>
          <w:lang w:val="en-GB"/>
        </w:rPr>
        <w:t xml:space="preserve">Note: analysis of effectiveness involves taking into account the relative importance of objectives or </w:t>
      </w:r>
      <w:r w:rsidR="00E30898">
        <w:rPr>
          <w:rFonts w:ascii="Arial" w:hAnsi="Arial" w:cs="Arial"/>
          <w:sz w:val="20"/>
          <w:szCs w:val="20"/>
          <w:lang w:val="en-GB"/>
        </w:rPr>
        <w:t>results</w:t>
      </w:r>
      <w:r w:rsidRPr="00F075BE">
        <w:rPr>
          <w:rFonts w:ascii="Arial" w:hAnsi="Arial" w:cs="Arial"/>
          <w:sz w:val="20"/>
          <w:szCs w:val="20"/>
          <w:lang w:val="en-GB"/>
        </w:rPr>
        <w:t>.</w:t>
      </w:r>
    </w:p>
    <w:p w14:paraId="21CC9CDF" w14:textId="77777777" w:rsidR="009D6D42"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A</w:t>
      </w:r>
      <w:r w:rsidR="009D6D42" w:rsidRPr="00F075BE">
        <w:rPr>
          <w:rFonts w:ascii="Arial" w:hAnsi="Arial" w:cs="Arial"/>
          <w:sz w:val="20"/>
          <w:szCs w:val="20"/>
          <w:lang w:val="en-GB"/>
        </w:rPr>
        <w:t>nalyse the extent to which the results achieved have led to the specific obj</w:t>
      </w:r>
      <w:r w:rsidR="00E30898">
        <w:rPr>
          <w:rFonts w:ascii="Arial" w:hAnsi="Arial" w:cs="Arial"/>
          <w:sz w:val="20"/>
          <w:szCs w:val="20"/>
          <w:lang w:val="en-GB"/>
        </w:rPr>
        <w:t>ectives targeted by the project;</w:t>
      </w:r>
    </w:p>
    <w:p w14:paraId="41AAEDA1" w14:textId="77777777" w:rsidR="009D6D42" w:rsidRPr="00F075BE"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Assessment of project management and quality of monitoring;</w:t>
      </w:r>
    </w:p>
    <w:p w14:paraId="556B126D" w14:textId="77777777" w:rsidR="009D6D42"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R</w:t>
      </w:r>
      <w:r w:rsidR="009D6D42" w:rsidRPr="00F075BE">
        <w:rPr>
          <w:rFonts w:ascii="Arial" w:hAnsi="Arial" w:cs="Arial"/>
          <w:sz w:val="20"/>
          <w:szCs w:val="20"/>
          <w:lang w:val="en-GB"/>
        </w:rPr>
        <w:t>elevance of the OVIs and proposal, if any, of more appropriate OVIs;</w:t>
      </w:r>
    </w:p>
    <w:p w14:paraId="07AED0BE" w14:textId="77777777" w:rsidR="009D6D42"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What positive or negative unintended effects have occurred? How can they be situated and assessed in the overall context? How have the project and the partner responded?</w:t>
      </w:r>
    </w:p>
    <w:p w14:paraId="588AC723" w14:textId="77777777" w:rsidR="00E30898" w:rsidRPr="00F075BE" w:rsidRDefault="00E30898" w:rsidP="00BB76D3">
      <w:pPr>
        <w:pStyle w:val="Paragraphedeliste"/>
        <w:spacing w:after="0" w:line="276" w:lineRule="auto"/>
        <w:ind w:left="709"/>
        <w:contextualSpacing w:val="0"/>
        <w:jc w:val="both"/>
        <w:rPr>
          <w:rFonts w:ascii="Arial" w:hAnsi="Arial" w:cs="Arial"/>
          <w:sz w:val="20"/>
          <w:szCs w:val="20"/>
          <w:lang w:val="en-GB"/>
        </w:rPr>
      </w:pPr>
    </w:p>
    <w:p w14:paraId="5F0679CE" w14:textId="77777777" w:rsidR="009D6D42" w:rsidRPr="00F075BE" w:rsidRDefault="009D6D42" w:rsidP="009D6D42">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Efficiency </w:t>
      </w:r>
      <w:r w:rsidR="00E30898">
        <w:rPr>
          <w:rFonts w:ascii="Arial" w:eastAsiaTheme="majorEastAsia" w:hAnsi="Arial" w:cs="Arial"/>
          <w:color w:val="2E74B5" w:themeColor="accent1" w:themeShade="BF"/>
          <w:lang w:val="en-GB"/>
        </w:rPr>
        <w:t>–</w:t>
      </w:r>
      <w:r w:rsidRPr="00F075BE">
        <w:rPr>
          <w:rFonts w:ascii="Arial" w:eastAsiaTheme="majorEastAsia" w:hAnsi="Arial" w:cs="Arial"/>
          <w:color w:val="2E74B5" w:themeColor="accent1" w:themeShade="BF"/>
          <w:lang w:val="en-GB"/>
        </w:rPr>
        <w:t xml:space="preserve"> </w:t>
      </w:r>
      <w:r w:rsidR="00E30898">
        <w:rPr>
          <w:rFonts w:ascii="Arial" w:eastAsiaTheme="majorEastAsia" w:hAnsi="Arial" w:cs="Arial"/>
          <w:color w:val="2E74B5" w:themeColor="accent1" w:themeShade="BF"/>
          <w:lang w:val="en-GB"/>
        </w:rPr>
        <w:t xml:space="preserve">how well </w:t>
      </w:r>
      <w:r w:rsidRPr="00F075BE">
        <w:rPr>
          <w:rFonts w:ascii="Arial" w:eastAsiaTheme="majorEastAsia" w:hAnsi="Arial" w:cs="Arial"/>
          <w:color w:val="2E74B5" w:themeColor="accent1" w:themeShade="BF"/>
          <w:lang w:val="en-GB"/>
        </w:rPr>
        <w:t>are resources being used?</w:t>
      </w:r>
    </w:p>
    <w:p w14:paraId="167BC9DA" w14:textId="77777777" w:rsidR="009D6D42" w:rsidRPr="00F075BE" w:rsidRDefault="00E30898" w:rsidP="009D6D42">
      <w:pPr>
        <w:jc w:val="both"/>
        <w:outlineLvl w:val="0"/>
        <w:rPr>
          <w:rFonts w:ascii="Arial" w:hAnsi="Arial" w:cs="Arial"/>
          <w:sz w:val="20"/>
          <w:szCs w:val="20"/>
          <w:lang w:val="en-GB"/>
        </w:rPr>
      </w:pPr>
      <w:r w:rsidRPr="00E30898">
        <w:rPr>
          <w:rFonts w:ascii="Arial" w:hAnsi="Arial" w:cs="Arial"/>
          <w:sz w:val="20"/>
          <w:szCs w:val="20"/>
        </w:rPr>
        <w:t>The extent to which the intervention delivers, or is likely to deliver, results in an economic and timely way</w:t>
      </w:r>
      <w:r w:rsidR="009D6D42" w:rsidRPr="00F075BE">
        <w:rPr>
          <w:rFonts w:ascii="Arial" w:hAnsi="Arial" w:cs="Arial"/>
          <w:sz w:val="20"/>
          <w:szCs w:val="20"/>
          <w:lang w:val="en-GB"/>
        </w:rPr>
        <w:t xml:space="preserve">. </w:t>
      </w:r>
    </w:p>
    <w:p w14:paraId="25FB66E5" w14:textId="77777777" w:rsidR="00E30898" w:rsidRPr="00F075BE" w:rsidRDefault="009D6D42" w:rsidP="009D6D42">
      <w:pPr>
        <w:jc w:val="both"/>
        <w:outlineLvl w:val="0"/>
        <w:rPr>
          <w:rFonts w:ascii="Arial" w:hAnsi="Arial" w:cs="Arial"/>
          <w:sz w:val="20"/>
          <w:szCs w:val="20"/>
          <w:lang w:val="en-GB"/>
        </w:rPr>
      </w:pPr>
      <w:r w:rsidRPr="00F075BE">
        <w:rPr>
          <w:rFonts w:ascii="Arial" w:hAnsi="Arial" w:cs="Arial"/>
          <w:sz w:val="20"/>
          <w:szCs w:val="20"/>
          <w:lang w:val="en-GB"/>
        </w:rPr>
        <w:t xml:space="preserve">Note: </w:t>
      </w:r>
      <w:r w:rsidR="00E30898" w:rsidRPr="00E30898">
        <w:rPr>
          <w:rFonts w:ascii="Arial" w:hAnsi="Arial" w:cs="Arial"/>
          <w:sz w:val="20"/>
          <w:szCs w:val="20"/>
        </w:rPr>
        <w:t>“Economic” is the conversion of inputs (funds, expertise, natural resources, time, etc.) into outputs, outcomes and impacts, in the most cost-effective way possible, as compared to feasible alternatives in the context. “Timely” delivery is within the intended timeframe, or a timeframe reasonably adjusted to the demands of the evolving context. This may include assessing operational efficiency (how well the intervention was managed).</w:t>
      </w:r>
    </w:p>
    <w:p w14:paraId="38A72999" w14:textId="77777777" w:rsidR="009D6D42" w:rsidRPr="00F075BE"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 xml:space="preserve">Analysis of the adequacy of the </w:t>
      </w:r>
      <w:r w:rsidR="00E30898">
        <w:rPr>
          <w:rFonts w:ascii="Arial" w:hAnsi="Arial" w:cs="Arial"/>
          <w:sz w:val="20"/>
          <w:szCs w:val="20"/>
          <w:lang w:val="en-GB"/>
        </w:rPr>
        <w:t>means/inputs</w:t>
      </w:r>
      <w:r w:rsidRPr="00F075BE">
        <w:rPr>
          <w:rFonts w:ascii="Arial" w:hAnsi="Arial" w:cs="Arial"/>
          <w:sz w:val="20"/>
          <w:szCs w:val="20"/>
          <w:lang w:val="en-GB"/>
        </w:rPr>
        <w:t xml:space="preserve"> used and assessment of the costs of the project (in comparison with similar interventions);</w:t>
      </w:r>
    </w:p>
    <w:p w14:paraId="7FF39437" w14:textId="77777777" w:rsidR="009D6D42" w:rsidRPr="00F075BE"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Could the same results have been achieved at lower costs?</w:t>
      </w:r>
    </w:p>
    <w:p w14:paraId="3E8A06AE" w14:textId="77777777" w:rsidR="009D6D42" w:rsidRPr="00F075BE"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Was the duration of the project adequate or could the results be better with a different project duration?</w:t>
      </w:r>
    </w:p>
    <w:p w14:paraId="502F0F10" w14:textId="77777777" w:rsidR="009D6D42" w:rsidRDefault="009D6D42"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Assess the flexibility of the project (steering) to readjust project components to take account of the results of previous evaluations.</w:t>
      </w:r>
    </w:p>
    <w:p w14:paraId="3861A816" w14:textId="77777777" w:rsidR="00E30898" w:rsidRDefault="00E30898" w:rsidP="00BB76D3">
      <w:pPr>
        <w:pStyle w:val="Paragraphedeliste"/>
        <w:spacing w:after="0" w:line="276" w:lineRule="auto"/>
        <w:ind w:left="709"/>
        <w:contextualSpacing w:val="0"/>
        <w:jc w:val="both"/>
        <w:rPr>
          <w:rFonts w:ascii="Arial" w:hAnsi="Arial" w:cs="Arial"/>
          <w:sz w:val="20"/>
          <w:szCs w:val="20"/>
          <w:lang w:val="en-GB"/>
        </w:rPr>
      </w:pPr>
    </w:p>
    <w:p w14:paraId="157A3494" w14:textId="77777777" w:rsidR="009D6D42" w:rsidRPr="00F075BE" w:rsidRDefault="009D6D42" w:rsidP="009D6D42">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Impact: what difference does the intervention make? </w:t>
      </w:r>
    </w:p>
    <w:p w14:paraId="0C3FCA6A" w14:textId="77777777" w:rsidR="009D6D42" w:rsidRPr="00F075BE" w:rsidRDefault="00E30898" w:rsidP="009D6D42">
      <w:pPr>
        <w:jc w:val="both"/>
        <w:outlineLvl w:val="0"/>
        <w:rPr>
          <w:rFonts w:ascii="Arial" w:hAnsi="Arial" w:cs="Arial"/>
          <w:sz w:val="20"/>
          <w:szCs w:val="20"/>
          <w:lang w:val="en-GB"/>
        </w:rPr>
      </w:pPr>
      <w:r w:rsidRPr="00E30898">
        <w:rPr>
          <w:rFonts w:ascii="Arial" w:hAnsi="Arial" w:cs="Arial"/>
          <w:sz w:val="20"/>
          <w:szCs w:val="20"/>
        </w:rPr>
        <w:lastRenderedPageBreak/>
        <w:t>The extent to which the intervention has generated or is expected to generate significant positive or negative, intended or unintended, higher-level effects.</w:t>
      </w:r>
    </w:p>
    <w:p w14:paraId="06450447" w14:textId="77777777" w:rsidR="00DC7EA3" w:rsidRPr="00F075BE" w:rsidRDefault="00DC7EA3" w:rsidP="00DC7EA3">
      <w:pPr>
        <w:jc w:val="both"/>
        <w:rPr>
          <w:rFonts w:ascii="Arial" w:hAnsi="Arial" w:cs="Arial"/>
          <w:sz w:val="20"/>
          <w:szCs w:val="20"/>
          <w:lang w:val="en-GB"/>
        </w:rPr>
      </w:pPr>
      <w:r w:rsidRPr="00F075BE">
        <w:rPr>
          <w:rFonts w:ascii="Arial" w:hAnsi="Arial" w:cs="Arial"/>
          <w:sz w:val="20"/>
          <w:szCs w:val="20"/>
          <w:lang w:val="en-GB"/>
        </w:rPr>
        <w:t xml:space="preserve">Note: </w:t>
      </w:r>
      <w:r w:rsidR="005C332E" w:rsidRPr="005C332E">
        <w:rPr>
          <w:rFonts w:ascii="Arial" w:hAnsi="Arial" w:cs="Arial"/>
          <w:sz w:val="20"/>
          <w:szCs w:val="20"/>
        </w:rPr>
        <w:t>Impact addresses the ultimate significance and potentially transformative effects of the intervention. It seeks to identify social, environmental and economic effects of the intervention that are longer term or broader in scope than those already captured under the effectiveness criterion. Beyond the immediate results, this criterion seeks to capture the indirect, secondary and potential consequences of the intervention. It does so by examining the holistic and enduring changes in systems or norms, and potential effects on people’s well-being, human rights, gender equality, and the environment.</w:t>
      </w:r>
    </w:p>
    <w:p w14:paraId="20C1BB03" w14:textId="77777777" w:rsidR="00DC7EA3" w:rsidRPr="00F075BE" w:rsidRDefault="00DC7EA3" w:rsidP="005C332E">
      <w:pPr>
        <w:jc w:val="both"/>
        <w:rPr>
          <w:rFonts w:ascii="Arial" w:hAnsi="Arial" w:cs="Arial"/>
          <w:sz w:val="20"/>
          <w:szCs w:val="20"/>
          <w:lang w:val="en-GB"/>
        </w:rPr>
      </w:pPr>
      <w:r w:rsidRPr="00F075BE">
        <w:rPr>
          <w:rFonts w:ascii="Arial" w:hAnsi="Arial" w:cs="Arial"/>
          <w:sz w:val="20"/>
          <w:szCs w:val="20"/>
          <w:lang w:val="en-GB"/>
        </w:rPr>
        <w:t>The impact focuses on the relationship between the specific objective and the overall objectives of the project. Thus, the final evaluation examines:</w:t>
      </w:r>
    </w:p>
    <w:p w14:paraId="433023CD"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The extent to which the project's objectives have been achieved as intended, in particular the overall objective ;</w:t>
      </w:r>
    </w:p>
    <w:p w14:paraId="28DA54C7"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Whether the effects of the project</w:t>
      </w:r>
    </w:p>
    <w:p w14:paraId="5AF31FF2" w14:textId="77777777" w:rsidR="00DC7EA3" w:rsidRPr="00F075BE" w:rsidRDefault="00DC7EA3" w:rsidP="00DC7EA3">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Were facilitated/braked by external factors,</w:t>
      </w:r>
    </w:p>
    <w:p w14:paraId="3C1D75F5" w14:textId="77777777" w:rsidR="00DC7EA3" w:rsidRPr="00F075BE" w:rsidRDefault="00DC7EA3" w:rsidP="00DC7EA3">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Whether the project's effects were facilitated/impeded by external factors, had unintended or unexpected spill-over effects and, if so, how these affected the overall impact,</w:t>
      </w:r>
    </w:p>
    <w:p w14:paraId="5143192F" w14:textId="77777777" w:rsidR="00DC7EA3" w:rsidRPr="00F075BE" w:rsidRDefault="00DC7EA3" w:rsidP="00DC7EA3">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Were facilitated/encouraged by the management of the project/programme, by the coordination arrangements, by the participation of relevant stakeholders,</w:t>
      </w:r>
    </w:p>
    <w:p w14:paraId="162A1078" w14:textId="77777777" w:rsidR="00DC7EA3" w:rsidRPr="00F075BE" w:rsidRDefault="00DC7EA3" w:rsidP="00DC7EA3">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Contributed to economic and social development,</w:t>
      </w:r>
    </w:p>
    <w:p w14:paraId="66C690C0" w14:textId="77777777" w:rsidR="00DC7EA3" w:rsidRDefault="00DC7EA3" w:rsidP="00DC7EA3">
      <w:pPr>
        <w:pStyle w:val="Paragraphedeliste"/>
        <w:numPr>
          <w:ilvl w:val="0"/>
          <w:numId w:val="4"/>
        </w:numPr>
        <w:spacing w:after="80" w:line="276" w:lineRule="auto"/>
        <w:ind w:left="709" w:hanging="283"/>
        <w:contextualSpacing w:val="0"/>
        <w:jc w:val="both"/>
        <w:rPr>
          <w:rFonts w:ascii="Arial" w:hAnsi="Arial" w:cs="Arial"/>
          <w:sz w:val="20"/>
          <w:szCs w:val="20"/>
          <w:lang w:val="en-GB"/>
        </w:rPr>
      </w:pPr>
      <w:r w:rsidRPr="00F075BE">
        <w:rPr>
          <w:rFonts w:ascii="Arial" w:hAnsi="Arial" w:cs="Arial"/>
          <w:sz w:val="20"/>
          <w:szCs w:val="20"/>
          <w:lang w:val="en-GB"/>
        </w:rPr>
        <w:t>Contributed to cross-cutting issues (gender equality, environment, good governance, conflict prevention, etc.).</w:t>
      </w:r>
    </w:p>
    <w:p w14:paraId="6AAC08B0" w14:textId="77777777" w:rsidR="009F0A2B" w:rsidRPr="00F075BE" w:rsidRDefault="009F0A2B" w:rsidP="00BB76D3">
      <w:pPr>
        <w:pStyle w:val="Paragraphedeliste"/>
        <w:spacing w:after="0" w:line="276" w:lineRule="auto"/>
        <w:ind w:left="709"/>
        <w:contextualSpacing w:val="0"/>
        <w:jc w:val="both"/>
        <w:rPr>
          <w:rFonts w:ascii="Arial" w:hAnsi="Arial" w:cs="Arial"/>
          <w:sz w:val="20"/>
          <w:szCs w:val="20"/>
          <w:lang w:val="en-GB"/>
        </w:rPr>
      </w:pPr>
    </w:p>
    <w:p w14:paraId="64D63A34" w14:textId="77777777" w:rsidR="00DC7EA3" w:rsidRPr="00F075BE" w:rsidRDefault="009F0A2B" w:rsidP="00DC7EA3">
      <w:pPr>
        <w:jc w:val="both"/>
        <w:outlineLvl w:val="0"/>
        <w:rPr>
          <w:rFonts w:ascii="Arial" w:eastAsiaTheme="majorEastAsia" w:hAnsi="Arial" w:cs="Arial"/>
          <w:color w:val="2E74B5" w:themeColor="accent1" w:themeShade="BF"/>
          <w:lang w:val="en-GB"/>
        </w:rPr>
      </w:pPr>
      <w:r>
        <w:rPr>
          <w:rFonts w:ascii="Arial" w:eastAsiaTheme="majorEastAsia" w:hAnsi="Arial" w:cs="Arial"/>
          <w:color w:val="2E74B5" w:themeColor="accent1" w:themeShade="BF"/>
          <w:lang w:val="en-GB"/>
        </w:rPr>
        <w:t>Sustainability</w:t>
      </w:r>
      <w:r w:rsidR="00DC7EA3" w:rsidRPr="00F075BE">
        <w:rPr>
          <w:rFonts w:ascii="Arial" w:eastAsiaTheme="majorEastAsia" w:hAnsi="Arial" w:cs="Arial"/>
          <w:color w:val="2E74B5" w:themeColor="accent1" w:themeShade="BF"/>
          <w:lang w:val="en-GB"/>
        </w:rPr>
        <w:t xml:space="preserve"> </w:t>
      </w:r>
      <w:r>
        <w:rPr>
          <w:rFonts w:ascii="Arial" w:eastAsiaTheme="majorEastAsia" w:hAnsi="Arial" w:cs="Arial"/>
          <w:color w:val="2E74B5" w:themeColor="accent1" w:themeShade="BF"/>
          <w:lang w:val="en-GB"/>
        </w:rPr>
        <w:t>–</w:t>
      </w:r>
      <w:r w:rsidR="00DC7EA3" w:rsidRPr="00F075BE">
        <w:rPr>
          <w:rFonts w:ascii="Arial" w:eastAsiaTheme="majorEastAsia" w:hAnsi="Arial" w:cs="Arial"/>
          <w:color w:val="2E74B5" w:themeColor="accent1" w:themeShade="BF"/>
          <w:lang w:val="en-GB"/>
        </w:rPr>
        <w:t xml:space="preserve"> </w:t>
      </w:r>
      <w:r>
        <w:rPr>
          <w:rFonts w:ascii="Arial" w:eastAsiaTheme="majorEastAsia" w:hAnsi="Arial" w:cs="Arial"/>
          <w:color w:val="2E74B5" w:themeColor="accent1" w:themeShade="BF"/>
          <w:lang w:val="en-GB"/>
        </w:rPr>
        <w:t>will the benefits last</w:t>
      </w:r>
      <w:r w:rsidR="00DC7EA3" w:rsidRPr="00F075BE">
        <w:rPr>
          <w:rFonts w:ascii="Arial" w:eastAsiaTheme="majorEastAsia" w:hAnsi="Arial" w:cs="Arial"/>
          <w:color w:val="2E74B5" w:themeColor="accent1" w:themeShade="BF"/>
          <w:lang w:val="en-GB"/>
        </w:rPr>
        <w:t>?</w:t>
      </w:r>
    </w:p>
    <w:p w14:paraId="0983B6CF" w14:textId="77777777" w:rsidR="00DC7EA3" w:rsidRPr="00F075BE" w:rsidRDefault="009F0A2B" w:rsidP="00DC7EA3">
      <w:pPr>
        <w:rPr>
          <w:rFonts w:ascii="Arial" w:hAnsi="Arial" w:cs="Arial"/>
          <w:sz w:val="20"/>
          <w:szCs w:val="20"/>
          <w:lang w:val="en-GB"/>
        </w:rPr>
      </w:pPr>
      <w:r w:rsidRPr="009F0A2B">
        <w:rPr>
          <w:rFonts w:ascii="Arial" w:hAnsi="Arial" w:cs="Arial"/>
          <w:sz w:val="20"/>
          <w:szCs w:val="20"/>
        </w:rPr>
        <w:t>The extent to which the net benefits of the intervention continue, or are likely to continue.</w:t>
      </w:r>
    </w:p>
    <w:p w14:paraId="1D08D57B" w14:textId="77777777" w:rsidR="00DC7EA3" w:rsidRPr="00F075BE" w:rsidRDefault="009F0A2B" w:rsidP="00DC7EA3">
      <w:pPr>
        <w:jc w:val="both"/>
        <w:rPr>
          <w:rFonts w:ascii="Arial" w:hAnsi="Arial" w:cs="Arial"/>
          <w:sz w:val="20"/>
          <w:szCs w:val="20"/>
          <w:lang w:val="en-GB"/>
        </w:rPr>
      </w:pPr>
      <w:r>
        <w:rPr>
          <w:rFonts w:ascii="Arial" w:hAnsi="Arial" w:cs="Arial"/>
          <w:sz w:val="20"/>
          <w:szCs w:val="20"/>
          <w:lang w:val="en-GB"/>
        </w:rPr>
        <w:t xml:space="preserve">Note: </w:t>
      </w:r>
      <w:r w:rsidRPr="009F0A2B">
        <w:rPr>
          <w:rFonts w:ascii="Arial" w:hAnsi="Arial" w:cs="Arial"/>
          <w:sz w:val="20"/>
          <w:szCs w:val="20"/>
        </w:rPr>
        <w:t xml:space="preserve">Includes an examination of the financial, economic, social, environmental, and institutional capacities of the systems needed to sustain net benefits over time. Involves analyses of resilience, risks and potential trade-offs. Depending on the timing of the evaluation, this may involve </w:t>
      </w:r>
      <w:proofErr w:type="spellStart"/>
      <w:r w:rsidRPr="009F0A2B">
        <w:rPr>
          <w:rFonts w:ascii="Arial" w:hAnsi="Arial" w:cs="Arial"/>
          <w:sz w:val="20"/>
          <w:szCs w:val="20"/>
        </w:rPr>
        <w:t>analysing</w:t>
      </w:r>
      <w:proofErr w:type="spellEnd"/>
      <w:r w:rsidRPr="009F0A2B">
        <w:rPr>
          <w:rFonts w:ascii="Arial" w:hAnsi="Arial" w:cs="Arial"/>
          <w:sz w:val="20"/>
          <w:szCs w:val="20"/>
        </w:rPr>
        <w:t xml:space="preserve"> the actual flow of net benefits or estimating the likelihood of net benefits continuing over the medium and long-term.</w:t>
      </w:r>
    </w:p>
    <w:p w14:paraId="76F27E96"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Are the positive results of the project likely to be sustained after the end of the project? Analysis in relation to existing political support, institutional capacity, socio-cultural factors, financial and economic aspects and technical issues?</w:t>
      </w:r>
    </w:p>
    <w:p w14:paraId="4FEF3574"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With regard to the financial aspects in particular, has an estimate been made of the costs of project outputs (salaries, management and maintenance costs) and is a local budget available to cover these costs?</w:t>
      </w:r>
    </w:p>
    <w:p w14:paraId="26E291D0"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Has the handover phase been well prepared and carried out?</w:t>
      </w:r>
    </w:p>
    <w:p w14:paraId="5D0096E7" w14:textId="77777777" w:rsidR="00DC7EA3" w:rsidRPr="00F075BE" w:rsidRDefault="00DC7EA3" w:rsidP="00DC7EA3">
      <w:pPr>
        <w:rPr>
          <w:rFonts w:ascii="Arial" w:hAnsi="Arial" w:cs="Arial"/>
          <w:sz w:val="20"/>
          <w:szCs w:val="20"/>
          <w:lang w:val="en-GB"/>
        </w:rPr>
      </w:pPr>
    </w:p>
    <w:p w14:paraId="7AA9FA8D" w14:textId="77777777" w:rsidR="00DC7EA3" w:rsidRPr="00F075BE" w:rsidRDefault="00DC7EA3" w:rsidP="00DF5BEC">
      <w:pPr>
        <w:pStyle w:val="Titre2"/>
        <w:numPr>
          <w:ilvl w:val="0"/>
          <w:numId w:val="0"/>
        </w:numPr>
        <w:ind w:left="426" w:hanging="426"/>
      </w:pPr>
      <w:r w:rsidRPr="00F075BE">
        <w:t>B.</w:t>
      </w:r>
      <w:r w:rsidRPr="00F075BE">
        <w:tab/>
        <w:t xml:space="preserve">Consideration of cross-cutting themes </w:t>
      </w:r>
    </w:p>
    <w:p w14:paraId="65FDDCDF" w14:textId="77777777" w:rsidR="00DC7EA3" w:rsidRPr="00F075BE" w:rsidRDefault="00DC7EA3" w:rsidP="00DC7EA3">
      <w:pPr>
        <w:rPr>
          <w:rFonts w:ascii="Arial" w:hAnsi="Arial" w:cs="Arial"/>
          <w:sz w:val="20"/>
          <w:szCs w:val="20"/>
          <w:lang w:val="en-GB"/>
        </w:rPr>
      </w:pPr>
      <w:r w:rsidRPr="00F075BE">
        <w:rPr>
          <w:rFonts w:ascii="Arial" w:hAnsi="Arial" w:cs="Arial"/>
          <w:sz w:val="20"/>
          <w:szCs w:val="20"/>
          <w:lang w:val="en-GB"/>
        </w:rPr>
        <w:t>To what extent did the project take into account the following cross-cutting themes</w:t>
      </w:r>
      <w:r w:rsidR="009F0A2B">
        <w:rPr>
          <w:rFonts w:ascii="Arial" w:hAnsi="Arial" w:cs="Arial"/>
          <w:sz w:val="20"/>
          <w:szCs w:val="20"/>
          <w:lang w:val="en-GB"/>
        </w:rPr>
        <w:t>:</w:t>
      </w:r>
    </w:p>
    <w:p w14:paraId="570F3558" w14:textId="77777777" w:rsidR="00DC7EA3" w:rsidRPr="00F075BE" w:rsidRDefault="00DC7EA3" w:rsidP="00DC7EA3">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Governance for Development </w:t>
      </w:r>
    </w:p>
    <w:p w14:paraId="7D7E651B"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lastRenderedPageBreak/>
        <w:t>Has the project put in place mechanisms that address governance for development? Have strategies for the participation of all target groups and in particular those traditionally excluded (e.g. women, socio-ethnic groups, rural population, etc.) been implemented? Were they relevant and successful?</w:t>
      </w:r>
    </w:p>
    <w:p w14:paraId="74F9AB7A"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Think: information flow, organising associations, sharing responsibilities, human/women's rights groups, consultation with different groups, transparent decision-making and management processes, etc.</w:t>
      </w:r>
    </w:p>
    <w:p w14:paraId="29344C1A" w14:textId="77777777" w:rsidR="00DC7EA3" w:rsidRPr="00F075BE" w:rsidRDefault="00DC7EA3" w:rsidP="00DC7EA3">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Gender equality </w:t>
      </w:r>
    </w:p>
    <w:p w14:paraId="565840C2"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Did the gender concept or national gender policies influence the design, implementation and results of the project?</w:t>
      </w:r>
    </w:p>
    <w:p w14:paraId="12B93EFA" w14:textId="77777777" w:rsidR="00DC7EA3" w:rsidRPr="00F075BE" w:rsidRDefault="00DC7EA3" w:rsidP="00DC7EA3">
      <w:pPr>
        <w:pStyle w:val="Paragraphedeliste"/>
        <w:numPr>
          <w:ilvl w:val="0"/>
          <w:numId w:val="3"/>
        </w:numPr>
        <w:spacing w:after="80" w:line="276" w:lineRule="auto"/>
        <w:ind w:left="426" w:hanging="426"/>
        <w:contextualSpacing w:val="0"/>
        <w:jc w:val="both"/>
        <w:rPr>
          <w:rFonts w:ascii="Arial" w:hAnsi="Arial" w:cs="Arial"/>
          <w:sz w:val="20"/>
          <w:szCs w:val="20"/>
          <w:lang w:val="en-GB"/>
        </w:rPr>
      </w:pPr>
      <w:r w:rsidRPr="00F075BE">
        <w:rPr>
          <w:rFonts w:ascii="Arial" w:hAnsi="Arial" w:cs="Arial"/>
          <w:sz w:val="20"/>
          <w:szCs w:val="20"/>
          <w:lang w:val="en-GB"/>
        </w:rPr>
        <w:t>Was a gender analysis carried out at the time of project formulation/initiation? Did the project take into account the situations of gender inequality that may exist, their causes and influencing factors? Have inequalities in access to and control over resources, access to and control over project benefits been considered? Have strategies been adopted to reduce these inequalities? Has the project had a positive impact on these situations?</w:t>
      </w:r>
    </w:p>
    <w:p w14:paraId="67B1B0E5" w14:textId="77777777" w:rsidR="00DC7EA3" w:rsidRPr="00F075BE" w:rsidRDefault="00DC7EA3" w:rsidP="00DC7EA3">
      <w:pPr>
        <w:jc w:val="both"/>
        <w:outlineLvl w:val="0"/>
        <w:rPr>
          <w:rFonts w:ascii="Arial" w:eastAsiaTheme="majorEastAsia" w:hAnsi="Arial" w:cs="Arial"/>
          <w:color w:val="2E74B5" w:themeColor="accent1" w:themeShade="BF"/>
          <w:lang w:val="en-GB"/>
        </w:rPr>
      </w:pPr>
      <w:r w:rsidRPr="00F075BE">
        <w:rPr>
          <w:rFonts w:ascii="Arial" w:eastAsiaTheme="majorEastAsia" w:hAnsi="Arial" w:cs="Arial"/>
          <w:color w:val="2E74B5" w:themeColor="accent1" w:themeShade="BF"/>
          <w:lang w:val="en-GB"/>
        </w:rPr>
        <w:t xml:space="preserve">Interdependence of cross-cutting themes </w:t>
      </w:r>
    </w:p>
    <w:p w14:paraId="26DC2440" w14:textId="77777777" w:rsidR="00D545C5" w:rsidRDefault="00DC7EA3" w:rsidP="00DC7EA3">
      <w:pPr>
        <w:rPr>
          <w:rFonts w:ascii="Arial" w:hAnsi="Arial" w:cs="Arial"/>
          <w:sz w:val="20"/>
          <w:szCs w:val="20"/>
          <w:lang w:val="en-GB"/>
        </w:rPr>
      </w:pPr>
      <w:r w:rsidRPr="00F075BE">
        <w:rPr>
          <w:rFonts w:ascii="Arial" w:hAnsi="Arial" w:cs="Arial"/>
          <w:sz w:val="20"/>
          <w:szCs w:val="20"/>
          <w:lang w:val="en-GB"/>
        </w:rPr>
        <w:t>To what extent is the interdependence of cross-cutting themes taken into account in the project (e.g. the effects of natural resource management measures on gender relations)?</w:t>
      </w:r>
    </w:p>
    <w:p w14:paraId="666763AB" w14:textId="77777777" w:rsidR="00BB76D3" w:rsidRPr="00F075BE" w:rsidRDefault="00BB76D3" w:rsidP="00BB76D3">
      <w:pPr>
        <w:spacing w:after="0"/>
        <w:rPr>
          <w:rFonts w:ascii="Arial" w:hAnsi="Arial" w:cs="Arial"/>
          <w:sz w:val="20"/>
          <w:szCs w:val="20"/>
          <w:lang w:val="en-GB"/>
        </w:rPr>
      </w:pPr>
    </w:p>
    <w:p w14:paraId="27678EB5" w14:textId="77777777" w:rsidR="00D851AB" w:rsidRPr="00BB76D3" w:rsidRDefault="00D851AB" w:rsidP="00DF5BEC">
      <w:pPr>
        <w:pStyle w:val="Titre2"/>
        <w:numPr>
          <w:ilvl w:val="0"/>
          <w:numId w:val="0"/>
        </w:numPr>
        <w:ind w:left="426" w:hanging="426"/>
      </w:pPr>
      <w:r w:rsidRPr="00BB76D3">
        <w:t>C.</w:t>
      </w:r>
      <w:r w:rsidRPr="00BB76D3">
        <w:tab/>
        <w:t>Analysis of the context and impact of COVID-19</w:t>
      </w:r>
    </w:p>
    <w:p w14:paraId="4ADA8BB2" w14:textId="77777777" w:rsidR="00D851AB" w:rsidRPr="00F075BE" w:rsidRDefault="00D851AB" w:rsidP="009F0A2B">
      <w:pPr>
        <w:spacing w:after="120"/>
        <w:jc w:val="both"/>
        <w:outlineLvl w:val="0"/>
        <w:rPr>
          <w:rFonts w:ascii="Arial" w:eastAsiaTheme="majorEastAsia" w:hAnsi="Arial" w:cs="Arial"/>
          <w:i/>
          <w:color w:val="2E74B5" w:themeColor="accent1" w:themeShade="BF"/>
          <w:lang w:val="en-GB"/>
        </w:rPr>
      </w:pPr>
      <w:r w:rsidRPr="00F075BE">
        <w:rPr>
          <w:rFonts w:ascii="Arial" w:eastAsiaTheme="majorEastAsia" w:hAnsi="Arial" w:cs="Arial"/>
          <w:i/>
          <w:color w:val="2E74B5" w:themeColor="accent1" w:themeShade="BF"/>
          <w:lang w:val="en-GB"/>
        </w:rPr>
        <w:t xml:space="preserve">Relevance </w:t>
      </w:r>
    </w:p>
    <w:p w14:paraId="3D2E129E" w14:textId="77777777" w:rsidR="00D851AB" w:rsidRPr="00F075BE" w:rsidRDefault="00D851AB" w:rsidP="00D851AB">
      <w:pPr>
        <w:pStyle w:val="Bullet1-LuxDev"/>
        <w:rPr>
          <w:rFonts w:cs="Arial"/>
          <w:sz w:val="20"/>
          <w:szCs w:val="20"/>
          <w:lang w:val="en-GB"/>
        </w:rPr>
      </w:pPr>
      <w:r w:rsidRPr="00F075BE">
        <w:rPr>
          <w:rFonts w:cs="Arial"/>
          <w:sz w:val="20"/>
          <w:szCs w:val="20"/>
          <w:lang w:val="en-GB"/>
        </w:rPr>
        <w:t>How has COVID</w:t>
      </w:r>
      <w:r w:rsidR="009F0A2B">
        <w:rPr>
          <w:rFonts w:cs="Arial"/>
          <w:sz w:val="20"/>
          <w:szCs w:val="20"/>
          <w:lang w:val="en-GB"/>
        </w:rPr>
        <w:t>-19</w:t>
      </w:r>
      <w:r w:rsidRPr="00F075BE">
        <w:rPr>
          <w:rFonts w:cs="Arial"/>
          <w:sz w:val="20"/>
          <w:szCs w:val="20"/>
          <w:lang w:val="en-GB"/>
        </w:rPr>
        <w:t xml:space="preserve"> affected the objectives and design of the intervention in relation to the needs, policies and priorities of beneficiaries?</w:t>
      </w:r>
      <w:r w:rsidR="00D73361" w:rsidRPr="00F075BE">
        <w:rPr>
          <w:rStyle w:val="Marquenotebasdepage"/>
          <w:rFonts w:cs="Arial"/>
          <w:sz w:val="20"/>
          <w:szCs w:val="20"/>
          <w:lang w:val="en-GB"/>
        </w:rPr>
        <w:footnoteReference w:id="5"/>
      </w:r>
      <w:r w:rsidRPr="00F075BE">
        <w:rPr>
          <w:rFonts w:cs="Arial"/>
          <w:sz w:val="20"/>
          <w:szCs w:val="20"/>
          <w:lang w:val="en-GB"/>
        </w:rPr>
        <w:t xml:space="preserve"> (How have systems been strengthened and lives protected?)</w:t>
      </w:r>
    </w:p>
    <w:p w14:paraId="2B8D00E8" w14:textId="77777777" w:rsidR="00D851AB" w:rsidRPr="00F075BE" w:rsidRDefault="00D851AB" w:rsidP="009F0A2B">
      <w:pPr>
        <w:spacing w:after="120"/>
        <w:jc w:val="both"/>
        <w:outlineLvl w:val="0"/>
        <w:rPr>
          <w:rFonts w:ascii="Arial" w:eastAsiaTheme="majorEastAsia" w:hAnsi="Arial" w:cs="Arial"/>
          <w:i/>
          <w:color w:val="2E74B5" w:themeColor="accent1" w:themeShade="BF"/>
          <w:lang w:val="en-GB"/>
        </w:rPr>
      </w:pPr>
      <w:r w:rsidRPr="00F075BE">
        <w:rPr>
          <w:rFonts w:ascii="Arial" w:eastAsiaTheme="majorEastAsia" w:hAnsi="Arial" w:cs="Arial"/>
          <w:i/>
          <w:color w:val="2E74B5" w:themeColor="accent1" w:themeShade="BF"/>
          <w:lang w:val="en-GB"/>
        </w:rPr>
        <w:t xml:space="preserve">Coherence </w:t>
      </w:r>
    </w:p>
    <w:p w14:paraId="5B687F06" w14:textId="77777777" w:rsidR="00D851AB" w:rsidRPr="00F075BE" w:rsidRDefault="00D851AB" w:rsidP="00D851AB">
      <w:pPr>
        <w:pStyle w:val="Bullet1-LuxDev"/>
        <w:rPr>
          <w:rFonts w:cs="Arial"/>
          <w:sz w:val="20"/>
          <w:szCs w:val="20"/>
          <w:lang w:val="en-GB"/>
        </w:rPr>
      </w:pPr>
      <w:r w:rsidRPr="00F075BE">
        <w:rPr>
          <w:rFonts w:cs="Arial"/>
          <w:sz w:val="20"/>
          <w:szCs w:val="20"/>
          <w:lang w:val="en-GB"/>
        </w:rPr>
        <w:t>Internal: if there were direct responses to COVID</w:t>
      </w:r>
      <w:r w:rsidR="009F0A2B">
        <w:rPr>
          <w:rFonts w:cs="Arial"/>
          <w:sz w:val="20"/>
          <w:szCs w:val="20"/>
          <w:lang w:val="en-GB"/>
        </w:rPr>
        <w:t>-19</w:t>
      </w:r>
      <w:r w:rsidRPr="00F075BE">
        <w:rPr>
          <w:rFonts w:cs="Arial"/>
          <w:sz w:val="20"/>
          <w:szCs w:val="20"/>
          <w:lang w:val="en-GB"/>
        </w:rPr>
        <w:t xml:space="preserve"> organised by the project, what synergies and </w:t>
      </w:r>
      <w:r w:rsidR="009F0A2B">
        <w:rPr>
          <w:rFonts w:cs="Arial"/>
          <w:sz w:val="20"/>
          <w:szCs w:val="20"/>
          <w:lang w:val="en-GB"/>
        </w:rPr>
        <w:t>interlinkages</w:t>
      </w:r>
      <w:r w:rsidRPr="00F075BE">
        <w:rPr>
          <w:rFonts w:cs="Arial"/>
          <w:sz w:val="20"/>
          <w:szCs w:val="20"/>
          <w:lang w:val="en-GB"/>
        </w:rPr>
        <w:t xml:space="preserve"> were created with other interventions led by the same institution/administration? </w:t>
      </w:r>
    </w:p>
    <w:p w14:paraId="52DDF29A" w14:textId="77777777" w:rsidR="00D851AB" w:rsidRPr="00F075BE" w:rsidRDefault="00D851AB" w:rsidP="00D851AB">
      <w:pPr>
        <w:pStyle w:val="Bullet1-LuxDev"/>
        <w:rPr>
          <w:rFonts w:cs="Arial"/>
          <w:sz w:val="20"/>
          <w:szCs w:val="20"/>
          <w:lang w:val="en-GB"/>
        </w:rPr>
      </w:pPr>
      <w:r w:rsidRPr="00F075BE">
        <w:rPr>
          <w:rFonts w:cs="Arial"/>
          <w:sz w:val="20"/>
          <w:szCs w:val="20"/>
          <w:lang w:val="en-GB"/>
        </w:rPr>
        <w:t>External: responsiveness of development assistance - how have donors adapted to new realities and coordinated their assistance?</w:t>
      </w:r>
    </w:p>
    <w:p w14:paraId="27B0ED97" w14:textId="77777777" w:rsidR="00D851AB" w:rsidRPr="00F075BE" w:rsidRDefault="00D851AB" w:rsidP="009F0A2B">
      <w:pPr>
        <w:spacing w:after="120"/>
        <w:jc w:val="both"/>
        <w:outlineLvl w:val="0"/>
        <w:rPr>
          <w:rFonts w:ascii="Arial" w:eastAsiaTheme="majorEastAsia" w:hAnsi="Arial" w:cs="Arial"/>
          <w:i/>
          <w:color w:val="2E74B5" w:themeColor="accent1" w:themeShade="BF"/>
          <w:lang w:val="en-GB"/>
        </w:rPr>
      </w:pPr>
      <w:r w:rsidRPr="00F075BE">
        <w:rPr>
          <w:rFonts w:ascii="Arial" w:eastAsiaTheme="majorEastAsia" w:hAnsi="Arial" w:cs="Arial"/>
          <w:i/>
          <w:color w:val="2E74B5" w:themeColor="accent1" w:themeShade="BF"/>
          <w:lang w:val="en-GB"/>
        </w:rPr>
        <w:t xml:space="preserve">Effectiveness  </w:t>
      </w:r>
    </w:p>
    <w:p w14:paraId="4997860F" w14:textId="77777777" w:rsidR="00D851AB" w:rsidRPr="00F075BE" w:rsidRDefault="00D851AB" w:rsidP="00D851AB">
      <w:pPr>
        <w:pStyle w:val="Bullet1-LuxDev"/>
        <w:rPr>
          <w:rFonts w:cs="Arial"/>
          <w:sz w:val="20"/>
          <w:szCs w:val="20"/>
          <w:lang w:val="en-GB"/>
        </w:rPr>
      </w:pPr>
      <w:r w:rsidRPr="00F075BE">
        <w:rPr>
          <w:rFonts w:cs="Arial"/>
          <w:sz w:val="20"/>
          <w:szCs w:val="20"/>
          <w:lang w:val="en-GB"/>
        </w:rPr>
        <w:t>Analyse the extent to which the COVID</w:t>
      </w:r>
      <w:r w:rsidR="009F0A2B">
        <w:rPr>
          <w:rFonts w:cs="Arial"/>
          <w:sz w:val="20"/>
          <w:szCs w:val="20"/>
          <w:lang w:val="en-GB"/>
        </w:rPr>
        <w:t>-19</w:t>
      </w:r>
      <w:r w:rsidRPr="00F075BE">
        <w:rPr>
          <w:rFonts w:cs="Arial"/>
          <w:sz w:val="20"/>
          <w:szCs w:val="20"/>
          <w:lang w:val="en-GB"/>
        </w:rPr>
        <w:t xml:space="preserve"> situation has had an impact on the achievement of results and objectives? Propose adjustments and recommendations if necessary.</w:t>
      </w:r>
    </w:p>
    <w:p w14:paraId="54FEBCDF" w14:textId="77777777" w:rsidR="00D851AB" w:rsidRPr="00F075BE" w:rsidRDefault="00D851AB" w:rsidP="009F0A2B">
      <w:pPr>
        <w:spacing w:after="120"/>
        <w:jc w:val="both"/>
        <w:outlineLvl w:val="0"/>
        <w:rPr>
          <w:rFonts w:ascii="Arial" w:eastAsiaTheme="majorEastAsia" w:hAnsi="Arial" w:cs="Arial"/>
          <w:i/>
          <w:color w:val="2E74B5" w:themeColor="accent1" w:themeShade="BF"/>
          <w:lang w:val="en-GB"/>
        </w:rPr>
      </w:pPr>
      <w:r w:rsidRPr="00F075BE">
        <w:rPr>
          <w:rFonts w:ascii="Arial" w:eastAsiaTheme="majorEastAsia" w:hAnsi="Arial" w:cs="Arial"/>
          <w:i/>
          <w:color w:val="2E74B5" w:themeColor="accent1" w:themeShade="BF"/>
          <w:lang w:val="en-GB"/>
        </w:rPr>
        <w:t xml:space="preserve">Efficiency </w:t>
      </w:r>
    </w:p>
    <w:p w14:paraId="4BA0A588" w14:textId="77777777" w:rsidR="00D851AB" w:rsidRPr="00F075BE" w:rsidRDefault="00D851AB" w:rsidP="00D851AB">
      <w:pPr>
        <w:pStyle w:val="Bullet1-LuxDev"/>
        <w:rPr>
          <w:rFonts w:cs="Arial"/>
          <w:sz w:val="20"/>
          <w:szCs w:val="20"/>
          <w:lang w:val="en-GB"/>
        </w:rPr>
      </w:pPr>
      <w:r w:rsidRPr="00F075BE">
        <w:rPr>
          <w:rFonts w:cs="Arial"/>
          <w:sz w:val="20"/>
          <w:szCs w:val="20"/>
          <w:lang w:val="en-GB"/>
        </w:rPr>
        <w:t>Analyse the extent to which COVID</w:t>
      </w:r>
      <w:r w:rsidR="009F0A2B">
        <w:rPr>
          <w:rFonts w:cs="Arial"/>
          <w:sz w:val="20"/>
          <w:szCs w:val="20"/>
          <w:lang w:val="en-GB"/>
        </w:rPr>
        <w:t>-19</w:t>
      </w:r>
      <w:r w:rsidRPr="00F075BE">
        <w:rPr>
          <w:rFonts w:cs="Arial"/>
          <w:sz w:val="20"/>
          <w:szCs w:val="20"/>
          <w:lang w:val="en-GB"/>
        </w:rPr>
        <w:t xml:space="preserve"> has had an impact on the efficiency of the project, taking into account budgets, expertise, time, etc. What lessons can we learn about the flexibility of our systems in terms of strategic and operational reorientation?</w:t>
      </w:r>
    </w:p>
    <w:p w14:paraId="6CFB292C" w14:textId="77777777" w:rsidR="00D851AB" w:rsidRPr="00F075BE" w:rsidRDefault="00D851AB" w:rsidP="009F0A2B">
      <w:pPr>
        <w:spacing w:after="120"/>
        <w:jc w:val="both"/>
        <w:outlineLvl w:val="0"/>
        <w:rPr>
          <w:rFonts w:ascii="Arial" w:eastAsiaTheme="majorEastAsia" w:hAnsi="Arial" w:cs="Arial"/>
          <w:i/>
          <w:color w:val="2E74B5" w:themeColor="accent1" w:themeShade="BF"/>
          <w:lang w:val="en-GB"/>
        </w:rPr>
      </w:pPr>
      <w:r w:rsidRPr="00F075BE">
        <w:rPr>
          <w:rFonts w:ascii="Arial" w:eastAsiaTheme="majorEastAsia" w:hAnsi="Arial" w:cs="Arial"/>
          <w:i/>
          <w:color w:val="2E74B5" w:themeColor="accent1" w:themeShade="BF"/>
          <w:lang w:val="en-GB"/>
        </w:rPr>
        <w:t xml:space="preserve">Sustainability  </w:t>
      </w:r>
    </w:p>
    <w:p w14:paraId="7A6763DC" w14:textId="77777777" w:rsidR="00D851AB" w:rsidRPr="00F075BE" w:rsidRDefault="00D851AB" w:rsidP="00D851AB">
      <w:pPr>
        <w:pStyle w:val="Bullet1-LuxDev"/>
        <w:rPr>
          <w:rFonts w:cs="Arial"/>
          <w:sz w:val="20"/>
          <w:szCs w:val="20"/>
          <w:lang w:val="en-GB"/>
        </w:rPr>
      </w:pPr>
      <w:r w:rsidRPr="00F075BE">
        <w:rPr>
          <w:rFonts w:cs="Arial"/>
          <w:sz w:val="20"/>
          <w:szCs w:val="20"/>
          <w:lang w:val="en-GB"/>
        </w:rPr>
        <w:t>Did the COVID</w:t>
      </w:r>
      <w:r w:rsidR="009F0A2B">
        <w:rPr>
          <w:rFonts w:cs="Arial"/>
          <w:sz w:val="20"/>
          <w:szCs w:val="20"/>
          <w:lang w:val="en-GB"/>
        </w:rPr>
        <w:t>-19</w:t>
      </w:r>
      <w:r w:rsidRPr="00F075BE">
        <w:rPr>
          <w:rFonts w:cs="Arial"/>
          <w:sz w:val="20"/>
          <w:szCs w:val="20"/>
          <w:lang w:val="en-GB"/>
        </w:rPr>
        <w:t xml:space="preserve"> context affect the sustainability of the project? Propose adjustments and recommendations if necessary. </w:t>
      </w:r>
    </w:p>
    <w:p w14:paraId="6B6ED7E5" w14:textId="77777777" w:rsidR="00D851AB" w:rsidRPr="00F075BE" w:rsidRDefault="00D851AB" w:rsidP="009F0A2B">
      <w:pPr>
        <w:spacing w:after="120"/>
        <w:jc w:val="both"/>
        <w:outlineLvl w:val="0"/>
        <w:rPr>
          <w:rFonts w:ascii="Arial" w:eastAsiaTheme="majorEastAsia" w:hAnsi="Arial" w:cs="Arial"/>
          <w:i/>
          <w:color w:val="2E74B5" w:themeColor="accent1" w:themeShade="BF"/>
          <w:lang w:val="en-GB"/>
        </w:rPr>
      </w:pPr>
      <w:r w:rsidRPr="00F075BE">
        <w:rPr>
          <w:rFonts w:ascii="Arial" w:eastAsiaTheme="majorEastAsia" w:hAnsi="Arial" w:cs="Arial"/>
          <w:i/>
          <w:color w:val="2E74B5" w:themeColor="accent1" w:themeShade="BF"/>
          <w:lang w:val="en-GB"/>
        </w:rPr>
        <w:t xml:space="preserve">Learning </w:t>
      </w:r>
    </w:p>
    <w:p w14:paraId="165D5877" w14:textId="77777777" w:rsidR="00BB6ACE" w:rsidRPr="00F075BE" w:rsidRDefault="00D851AB" w:rsidP="00D851AB">
      <w:pPr>
        <w:pStyle w:val="Bullet1-LuxDev"/>
        <w:rPr>
          <w:rFonts w:cs="Arial"/>
          <w:sz w:val="20"/>
          <w:szCs w:val="20"/>
          <w:lang w:val="en-GB"/>
        </w:rPr>
      </w:pPr>
      <w:r w:rsidRPr="00F075BE">
        <w:rPr>
          <w:rFonts w:cs="Arial"/>
          <w:sz w:val="20"/>
          <w:szCs w:val="20"/>
          <w:lang w:val="en-GB"/>
        </w:rPr>
        <w:lastRenderedPageBreak/>
        <w:t>Explore how challenges have been met, what new opportunities have been potentially identified and what potential innovations. What opportunities or innovations have emerged that could improve interventions or implementation in the future?</w:t>
      </w:r>
    </w:p>
    <w:sectPr w:rsidR="00BB6ACE" w:rsidRPr="00F075BE" w:rsidSect="001B123B">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4C7BE" w14:textId="77777777" w:rsidR="001B63F0" w:rsidRDefault="001B63F0" w:rsidP="0097602C">
      <w:pPr>
        <w:spacing w:after="0" w:line="240" w:lineRule="auto"/>
      </w:pPr>
      <w:r>
        <w:separator/>
      </w:r>
    </w:p>
  </w:endnote>
  <w:endnote w:type="continuationSeparator" w:id="0">
    <w:p w14:paraId="6E1C3F4F" w14:textId="77777777" w:rsidR="001B63F0" w:rsidRDefault="001B63F0" w:rsidP="0097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MS Mincho">
    <w:altName w:val="ＭＳ 明朝"/>
    <w:charset w:val="80"/>
    <w:family w:val="roma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B4537" w14:textId="77777777" w:rsidR="001B63F0" w:rsidRDefault="001B63F0" w:rsidP="0097602C">
      <w:pPr>
        <w:spacing w:after="0" w:line="240" w:lineRule="auto"/>
      </w:pPr>
      <w:r>
        <w:separator/>
      </w:r>
    </w:p>
  </w:footnote>
  <w:footnote w:type="continuationSeparator" w:id="0">
    <w:p w14:paraId="62868643" w14:textId="77777777" w:rsidR="001B63F0" w:rsidRDefault="001B63F0" w:rsidP="0097602C">
      <w:pPr>
        <w:spacing w:after="0" w:line="240" w:lineRule="auto"/>
      </w:pPr>
      <w:r>
        <w:continuationSeparator/>
      </w:r>
    </w:p>
  </w:footnote>
  <w:footnote w:id="1">
    <w:p w14:paraId="78B5B4E4" w14:textId="77777777" w:rsidR="004A365E" w:rsidRPr="00F075BE" w:rsidRDefault="004A365E" w:rsidP="004A365E">
      <w:pPr>
        <w:pStyle w:val="Notedebasdepage"/>
        <w:jc w:val="both"/>
        <w:rPr>
          <w:rFonts w:cstheme="minorHAnsi"/>
          <w:sz w:val="18"/>
          <w:szCs w:val="18"/>
          <w:lang w:val="en-GB"/>
        </w:rPr>
      </w:pPr>
      <w:r w:rsidRPr="005016F9">
        <w:rPr>
          <w:rStyle w:val="Marquenotebasdepage"/>
          <w:rFonts w:cstheme="minorHAnsi"/>
          <w:sz w:val="18"/>
          <w:szCs w:val="18"/>
        </w:rPr>
        <w:footnoteRef/>
      </w:r>
      <w:r w:rsidRPr="00F075BE">
        <w:rPr>
          <w:rFonts w:cstheme="minorHAnsi"/>
          <w:sz w:val="18"/>
          <w:szCs w:val="18"/>
          <w:lang w:val="en-GB"/>
        </w:rPr>
        <w:t xml:space="preserve"> </w:t>
      </w:r>
      <w:r w:rsidR="001F40FD">
        <w:rPr>
          <w:rFonts w:cstheme="minorHAnsi"/>
          <w:sz w:val="18"/>
          <w:szCs w:val="18"/>
          <w:lang w:val="en-GB"/>
        </w:rPr>
        <w:t>Here: implementation of the Framework Agreement</w:t>
      </w:r>
      <w:r w:rsidRPr="00F075BE">
        <w:rPr>
          <w:rFonts w:cstheme="minorHAnsi"/>
          <w:sz w:val="18"/>
          <w:szCs w:val="18"/>
          <w:lang w:val="en-GB"/>
        </w:rPr>
        <w:t>.</w:t>
      </w:r>
    </w:p>
  </w:footnote>
  <w:footnote w:id="2">
    <w:p w14:paraId="6DE9897C" w14:textId="77777777" w:rsidR="001D17F7" w:rsidRPr="001D17F7" w:rsidRDefault="001D17F7">
      <w:pPr>
        <w:pStyle w:val="Notedebasdepage"/>
      </w:pPr>
      <w:r>
        <w:rPr>
          <w:rStyle w:val="Marquenotebasdepage"/>
        </w:rPr>
        <w:footnoteRef/>
      </w:r>
      <w:r>
        <w:t xml:space="preserve"> See Annexes A &amp; B for more details</w:t>
      </w:r>
    </w:p>
  </w:footnote>
  <w:footnote w:id="3">
    <w:p w14:paraId="334C4139" w14:textId="77777777" w:rsidR="001D17F7" w:rsidRPr="001D17F7" w:rsidRDefault="001D17F7">
      <w:pPr>
        <w:pStyle w:val="Notedebasdepage"/>
      </w:pPr>
      <w:r>
        <w:rPr>
          <w:rStyle w:val="Marquenotebasdepage"/>
        </w:rPr>
        <w:footnoteRef/>
      </w:r>
      <w:r>
        <w:t xml:space="preserve"> See Annex C for more details</w:t>
      </w:r>
    </w:p>
  </w:footnote>
  <w:footnote w:id="4">
    <w:p w14:paraId="0F6F0632" w14:textId="77777777" w:rsidR="001732E4" w:rsidRPr="001732E4" w:rsidRDefault="001732E4">
      <w:pPr>
        <w:pStyle w:val="Notedebasdepage"/>
        <w:rPr>
          <w:rFonts w:ascii="Arial" w:hAnsi="Arial" w:cs="Arial"/>
          <w:sz w:val="16"/>
          <w:szCs w:val="16"/>
        </w:rPr>
      </w:pPr>
      <w:r>
        <w:rPr>
          <w:rStyle w:val="Marquenotebasdepage"/>
        </w:rPr>
        <w:footnoteRef/>
      </w:r>
      <w:r>
        <w:t xml:space="preserve"> </w:t>
      </w:r>
      <w:r w:rsidRPr="001732E4">
        <w:rPr>
          <w:rFonts w:ascii="Arial" w:hAnsi="Arial" w:cs="Arial"/>
          <w:sz w:val="16"/>
          <w:szCs w:val="16"/>
        </w:rPr>
        <w:t>That is, the individuals, groups, or organizations that benefit from the development intervention, directly or not, intentionally or unintentionally. Other terms may be used, such as "rights holders" or "affected persons."</w:t>
      </w:r>
    </w:p>
  </w:footnote>
  <w:footnote w:id="5">
    <w:p w14:paraId="314D6184" w14:textId="77777777" w:rsidR="00D73361" w:rsidRPr="00D73361" w:rsidRDefault="00D73361">
      <w:pPr>
        <w:pStyle w:val="Notedebasdepage"/>
        <w:rPr>
          <w:rFonts w:ascii="Arial" w:hAnsi="Arial" w:cs="Arial"/>
          <w:sz w:val="16"/>
          <w:szCs w:val="16"/>
          <w:lang w:val="en-GB"/>
        </w:rPr>
      </w:pPr>
      <w:r w:rsidRPr="00D73361">
        <w:rPr>
          <w:rStyle w:val="Marquenotebasdepage"/>
          <w:rFonts w:ascii="Arial" w:hAnsi="Arial" w:cs="Arial"/>
          <w:sz w:val="16"/>
          <w:szCs w:val="16"/>
        </w:rPr>
        <w:footnoteRef/>
      </w:r>
      <w:r w:rsidRPr="00D73361">
        <w:rPr>
          <w:rFonts w:ascii="Arial" w:hAnsi="Arial" w:cs="Arial"/>
          <w:sz w:val="16"/>
          <w:szCs w:val="16"/>
        </w:rPr>
        <w:t xml:space="preserve"> That is, the individuals, groups or </w:t>
      </w:r>
      <w:proofErr w:type="spellStart"/>
      <w:r w:rsidRPr="00D73361">
        <w:rPr>
          <w:rFonts w:ascii="Arial" w:hAnsi="Arial" w:cs="Arial"/>
          <w:sz w:val="16"/>
          <w:szCs w:val="16"/>
        </w:rPr>
        <w:t>organisations</w:t>
      </w:r>
      <w:proofErr w:type="spellEnd"/>
      <w:r w:rsidRPr="00D73361">
        <w:rPr>
          <w:rFonts w:ascii="Arial" w:hAnsi="Arial" w:cs="Arial"/>
          <w:sz w:val="16"/>
          <w:szCs w:val="16"/>
        </w:rPr>
        <w:t xml:space="preserve"> that benefit from the development intervention, directly or indirectly, intentionally or unintentionally. Other terms may be used, such as 'rights holders' or 'affected people'.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59FF" w14:textId="77777777" w:rsidR="001B123B" w:rsidRDefault="001B123B" w:rsidP="001B123B">
    <w:pPr>
      <w:pStyle w:val="En-tte"/>
      <w:ind w:left="-426"/>
    </w:pPr>
  </w:p>
  <w:p w14:paraId="1BC157C4" w14:textId="77777777" w:rsidR="001B123B" w:rsidRDefault="001B123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99AC" w14:textId="77777777" w:rsidR="001B123B" w:rsidRDefault="001B123B" w:rsidP="001B123B">
    <w:pPr>
      <w:pStyle w:val="En-tte"/>
      <w:ind w:left="-426"/>
    </w:pPr>
  </w:p>
  <w:p w14:paraId="783C31E0" w14:textId="77777777" w:rsidR="001B123B" w:rsidRDefault="001B123B" w:rsidP="001B123B">
    <w:pPr>
      <w:pStyle w:val="En-tte"/>
      <w:ind w:left="-42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755"/>
    <w:multiLevelType w:val="multilevel"/>
    <w:tmpl w:val="BF709E1A"/>
    <w:lvl w:ilvl="0">
      <w:start w:val="1"/>
      <w:numFmt w:val="decimal"/>
      <w:lvlText w:val="%1."/>
      <w:lvlJc w:val="left"/>
      <w:pPr>
        <w:ind w:left="720" w:hanging="360"/>
      </w:pPr>
      <w:rPr>
        <w:rFonts w:hint="default"/>
        <w:b w:val="0"/>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089D"/>
    <w:multiLevelType w:val="hybridMultilevel"/>
    <w:tmpl w:val="5CD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C5C64"/>
    <w:multiLevelType w:val="hybridMultilevel"/>
    <w:tmpl w:val="C19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176BB"/>
    <w:multiLevelType w:val="hybridMultilevel"/>
    <w:tmpl w:val="537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27CF8"/>
    <w:multiLevelType w:val="hybridMultilevel"/>
    <w:tmpl w:val="4EEAD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C7ACE"/>
    <w:multiLevelType w:val="hybridMultilevel"/>
    <w:tmpl w:val="FB0A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4086C"/>
    <w:multiLevelType w:val="hybridMultilevel"/>
    <w:tmpl w:val="1428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925D5"/>
    <w:multiLevelType w:val="hybridMultilevel"/>
    <w:tmpl w:val="14AED392"/>
    <w:lvl w:ilvl="0" w:tplc="32ECD6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67AE4FED"/>
    <w:multiLevelType w:val="multilevel"/>
    <w:tmpl w:val="72F6E0F2"/>
    <w:lvl w:ilvl="0">
      <w:start w:val="1"/>
      <w:numFmt w:val="decimal"/>
      <w:pStyle w:val="Titre1"/>
      <w:lvlText w:val="%1."/>
      <w:lvlJc w:val="left"/>
      <w:pPr>
        <w:ind w:left="928"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6F4F7DD3"/>
    <w:multiLevelType w:val="hybridMultilevel"/>
    <w:tmpl w:val="AAF88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B4729E"/>
    <w:multiLevelType w:val="multilevel"/>
    <w:tmpl w:val="62304588"/>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11">
    <w:nsid w:val="7E5D05CD"/>
    <w:multiLevelType w:val="hybridMultilevel"/>
    <w:tmpl w:val="932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B003E"/>
    <w:multiLevelType w:val="hybridMultilevel"/>
    <w:tmpl w:val="1122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5957BD"/>
    <w:multiLevelType w:val="hybridMultilevel"/>
    <w:tmpl w:val="673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2"/>
  </w:num>
  <w:num w:numId="6">
    <w:abstractNumId w:val="7"/>
  </w:num>
  <w:num w:numId="7">
    <w:abstractNumId w:val="11"/>
  </w:num>
  <w:num w:numId="8">
    <w:abstractNumId w:val="5"/>
  </w:num>
  <w:num w:numId="9">
    <w:abstractNumId w:val="13"/>
  </w:num>
  <w:num w:numId="10">
    <w:abstractNumId w:val="1"/>
  </w:num>
  <w:num w:numId="11">
    <w:abstractNumId w:val="10"/>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2C"/>
    <w:rsid w:val="00014956"/>
    <w:rsid w:val="00032346"/>
    <w:rsid w:val="001732E4"/>
    <w:rsid w:val="001B0425"/>
    <w:rsid w:val="001B123B"/>
    <w:rsid w:val="001B63F0"/>
    <w:rsid w:val="001C3805"/>
    <w:rsid w:val="001D17F7"/>
    <w:rsid w:val="001F40FD"/>
    <w:rsid w:val="00230BF8"/>
    <w:rsid w:val="002E0D6B"/>
    <w:rsid w:val="00350BC9"/>
    <w:rsid w:val="00414C5A"/>
    <w:rsid w:val="004A365E"/>
    <w:rsid w:val="004E0A70"/>
    <w:rsid w:val="005016F9"/>
    <w:rsid w:val="00530956"/>
    <w:rsid w:val="0053169A"/>
    <w:rsid w:val="005603E6"/>
    <w:rsid w:val="005A38D1"/>
    <w:rsid w:val="005C332E"/>
    <w:rsid w:val="005D1468"/>
    <w:rsid w:val="005D60AC"/>
    <w:rsid w:val="006813E9"/>
    <w:rsid w:val="00696256"/>
    <w:rsid w:val="00783D8A"/>
    <w:rsid w:val="007D693E"/>
    <w:rsid w:val="0081459D"/>
    <w:rsid w:val="009276E8"/>
    <w:rsid w:val="009565D9"/>
    <w:rsid w:val="0097602C"/>
    <w:rsid w:val="009D6D42"/>
    <w:rsid w:val="009D78E9"/>
    <w:rsid w:val="009F0A2B"/>
    <w:rsid w:val="00A40A7E"/>
    <w:rsid w:val="00A85BB6"/>
    <w:rsid w:val="00B76AC8"/>
    <w:rsid w:val="00BB6ACE"/>
    <w:rsid w:val="00BB76D3"/>
    <w:rsid w:val="00BD36E9"/>
    <w:rsid w:val="00C15989"/>
    <w:rsid w:val="00C24CA8"/>
    <w:rsid w:val="00CF4199"/>
    <w:rsid w:val="00D35BA2"/>
    <w:rsid w:val="00D545C5"/>
    <w:rsid w:val="00D73361"/>
    <w:rsid w:val="00D851AB"/>
    <w:rsid w:val="00DC7EA3"/>
    <w:rsid w:val="00DE01B9"/>
    <w:rsid w:val="00DE5A0F"/>
    <w:rsid w:val="00DF5BEC"/>
    <w:rsid w:val="00E15BDA"/>
    <w:rsid w:val="00E27BEA"/>
    <w:rsid w:val="00E30898"/>
    <w:rsid w:val="00E3507D"/>
    <w:rsid w:val="00EB5594"/>
    <w:rsid w:val="00EE003D"/>
    <w:rsid w:val="00EE5BB6"/>
    <w:rsid w:val="00EF15BF"/>
    <w:rsid w:val="00F075BE"/>
    <w:rsid w:val="00F12DD2"/>
    <w:rsid w:val="00F5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08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76D3"/>
    <w:pPr>
      <w:keepNext/>
      <w:keepLines/>
      <w:numPr>
        <w:numId w:val="13"/>
      </w:numPr>
      <w:spacing w:before="240" w:after="120"/>
      <w:ind w:left="425" w:hanging="425"/>
      <w:outlineLvl w:val="0"/>
    </w:pPr>
    <w:rPr>
      <w:rFonts w:ascii="Arial" w:eastAsiaTheme="majorEastAsia" w:hAnsi="Arial" w:cs="Arial"/>
      <w:b/>
      <w:color w:val="2E74B5" w:themeColor="accent1" w:themeShade="BF"/>
      <w:sz w:val="24"/>
      <w:szCs w:val="20"/>
      <w:lang w:val="en-GB"/>
    </w:rPr>
  </w:style>
  <w:style w:type="paragraph" w:styleId="Titre2">
    <w:name w:val="heading 2"/>
    <w:basedOn w:val="Normal"/>
    <w:next w:val="Normal"/>
    <w:link w:val="Titre2Car"/>
    <w:uiPriority w:val="9"/>
    <w:unhideWhenUsed/>
    <w:qFormat/>
    <w:rsid w:val="00DF5BEC"/>
    <w:pPr>
      <w:keepNext/>
      <w:keepLines/>
      <w:numPr>
        <w:ilvl w:val="1"/>
        <w:numId w:val="13"/>
      </w:numPr>
      <w:spacing w:before="40" w:after="120"/>
      <w:ind w:left="426" w:hanging="426"/>
      <w:outlineLvl w:val="1"/>
    </w:pPr>
    <w:rPr>
      <w:rFonts w:ascii="Arial" w:eastAsiaTheme="majorEastAsia" w:hAnsi="Arial" w:cs="Arial"/>
      <w:color w:val="2E74B5" w:themeColor="accent1" w:themeShade="BF"/>
      <w:lang w:val="en-GB"/>
    </w:rPr>
  </w:style>
  <w:style w:type="paragraph" w:styleId="Titre3">
    <w:name w:val="heading 3"/>
    <w:basedOn w:val="Normal"/>
    <w:next w:val="Normal"/>
    <w:link w:val="Titre3Car"/>
    <w:uiPriority w:val="9"/>
    <w:unhideWhenUsed/>
    <w:qFormat/>
    <w:rsid w:val="00681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545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6D3"/>
    <w:rPr>
      <w:rFonts w:ascii="Arial" w:eastAsiaTheme="majorEastAsia" w:hAnsi="Arial" w:cs="Arial"/>
      <w:b/>
      <w:color w:val="2E74B5" w:themeColor="accent1" w:themeShade="BF"/>
      <w:sz w:val="24"/>
      <w:szCs w:val="20"/>
      <w:lang w:val="en-GB"/>
    </w:rPr>
  </w:style>
  <w:style w:type="paragraph" w:styleId="Paragraphedeliste">
    <w:name w:val="List Paragraph"/>
    <w:basedOn w:val="Normal"/>
    <w:uiPriority w:val="34"/>
    <w:qFormat/>
    <w:rsid w:val="0097602C"/>
    <w:pPr>
      <w:ind w:left="720"/>
      <w:contextualSpacing/>
    </w:pPr>
  </w:style>
  <w:style w:type="character" w:customStyle="1" w:styleId="Titre2Car">
    <w:name w:val="Titre 2 Car"/>
    <w:basedOn w:val="Policepardfaut"/>
    <w:link w:val="Titre2"/>
    <w:uiPriority w:val="9"/>
    <w:rsid w:val="00DF5BEC"/>
    <w:rPr>
      <w:rFonts w:ascii="Arial" w:eastAsiaTheme="majorEastAsia" w:hAnsi="Arial" w:cs="Arial"/>
      <w:color w:val="2E74B5" w:themeColor="accent1" w:themeShade="BF"/>
      <w:lang w:val="en-GB"/>
    </w:rPr>
  </w:style>
  <w:style w:type="paragraph" w:styleId="Notedebasdepage">
    <w:name w:val="footnote text"/>
    <w:basedOn w:val="Normal"/>
    <w:link w:val="NotedebasdepageCar"/>
    <w:uiPriority w:val="99"/>
    <w:semiHidden/>
    <w:unhideWhenUsed/>
    <w:rsid w:val="009760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602C"/>
    <w:rPr>
      <w:sz w:val="20"/>
      <w:szCs w:val="20"/>
    </w:rPr>
  </w:style>
  <w:style w:type="character" w:styleId="Marquenotebasdepage">
    <w:name w:val="footnote reference"/>
    <w:aliases w:val="Référence pied de page"/>
    <w:basedOn w:val="Policepardfaut"/>
    <w:uiPriority w:val="99"/>
    <w:unhideWhenUsed/>
    <w:qFormat/>
    <w:rsid w:val="0097602C"/>
    <w:rPr>
      <w:vertAlign w:val="superscript"/>
    </w:rPr>
  </w:style>
  <w:style w:type="character" w:customStyle="1" w:styleId="Titre3Car">
    <w:name w:val="Titre 3 Car"/>
    <w:basedOn w:val="Policepardfaut"/>
    <w:link w:val="Titre3"/>
    <w:uiPriority w:val="9"/>
    <w:rsid w:val="006813E9"/>
    <w:rPr>
      <w:rFonts w:asciiTheme="majorHAnsi" w:eastAsiaTheme="majorEastAsia" w:hAnsiTheme="majorHAnsi" w:cstheme="majorBidi"/>
      <w:color w:val="1F4D78" w:themeColor="accent1" w:themeShade="7F"/>
      <w:sz w:val="24"/>
      <w:szCs w:val="24"/>
    </w:rPr>
  </w:style>
  <w:style w:type="paragraph" w:customStyle="1" w:styleId="Bullet1-LuxDev">
    <w:name w:val="Bullet 1- LuxDev"/>
    <w:basedOn w:val="Normal"/>
    <w:autoRedefine/>
    <w:qFormat/>
    <w:rsid w:val="00D545C5"/>
    <w:pPr>
      <w:numPr>
        <w:numId w:val="11"/>
      </w:numPr>
      <w:suppressAutoHyphens/>
      <w:spacing w:after="120" w:line="240" w:lineRule="auto"/>
      <w:jc w:val="both"/>
    </w:pPr>
    <w:rPr>
      <w:rFonts w:ascii="Arial" w:eastAsia="MS Mincho" w:hAnsi="Arial" w:cs="Times New Roman"/>
      <w:sz w:val="24"/>
      <w:szCs w:val="24"/>
      <w:lang w:val="fr-FR" w:eastAsia="ja-JP"/>
    </w:rPr>
  </w:style>
  <w:style w:type="character" w:styleId="Lienhypertexte">
    <w:name w:val="Hyperlink"/>
    <w:basedOn w:val="Policepardfaut"/>
    <w:uiPriority w:val="99"/>
    <w:unhideWhenUsed/>
    <w:rsid w:val="00EE003D"/>
    <w:rPr>
      <w:color w:val="0563C1" w:themeColor="hyperlink"/>
      <w:u w:val="single"/>
    </w:rPr>
  </w:style>
  <w:style w:type="paragraph" w:customStyle="1" w:styleId="Bullet2-LuxDev">
    <w:name w:val="Bullet 2 - LuxDev"/>
    <w:basedOn w:val="Normal"/>
    <w:autoRedefine/>
    <w:qFormat/>
    <w:rsid w:val="00230BF8"/>
    <w:pPr>
      <w:numPr>
        <w:ilvl w:val="1"/>
        <w:numId w:val="11"/>
      </w:numPr>
      <w:suppressAutoHyphens/>
      <w:spacing w:after="60" w:line="240" w:lineRule="auto"/>
      <w:jc w:val="both"/>
    </w:pPr>
    <w:rPr>
      <w:rFonts w:ascii="Arial" w:eastAsia="MS Mincho" w:hAnsi="Arial" w:cs="Times New Roman"/>
      <w:sz w:val="24"/>
      <w:szCs w:val="24"/>
      <w:lang w:val="fr-FR" w:eastAsia="ja-JP"/>
    </w:rPr>
  </w:style>
  <w:style w:type="paragraph" w:customStyle="1" w:styleId="Bullet3-LuxDev">
    <w:name w:val="Bullet 3- LuxDev"/>
    <w:basedOn w:val="Normal"/>
    <w:autoRedefine/>
    <w:qFormat/>
    <w:rsid w:val="00230BF8"/>
    <w:pPr>
      <w:numPr>
        <w:ilvl w:val="2"/>
        <w:numId w:val="11"/>
      </w:numPr>
      <w:suppressAutoHyphens/>
      <w:spacing w:after="60" w:line="240" w:lineRule="auto"/>
      <w:jc w:val="both"/>
    </w:pPr>
    <w:rPr>
      <w:rFonts w:ascii="Arial" w:eastAsia="MS Mincho" w:hAnsi="Arial" w:cs="Times New Roman"/>
      <w:sz w:val="24"/>
      <w:szCs w:val="24"/>
      <w:lang w:val="fr-FR" w:eastAsia="ja-JP"/>
    </w:rPr>
  </w:style>
  <w:style w:type="paragraph" w:styleId="NormalWeb">
    <w:name w:val="Normal (Web)"/>
    <w:basedOn w:val="Normal"/>
    <w:uiPriority w:val="99"/>
    <w:unhideWhenUsed/>
    <w:rsid w:val="00C24CA8"/>
    <w:pPr>
      <w:spacing w:before="100" w:beforeAutospacing="1" w:after="100" w:afterAutospacing="1" w:line="240" w:lineRule="auto"/>
    </w:pPr>
    <w:rPr>
      <w:rFonts w:ascii="Times" w:eastAsia="Times New Roman" w:hAnsi="Times" w:cs="Times New Roman"/>
      <w:sz w:val="20"/>
      <w:szCs w:val="20"/>
    </w:rPr>
  </w:style>
  <w:style w:type="character" w:customStyle="1" w:styleId="Titre4Car">
    <w:name w:val="Titre 4 Car"/>
    <w:basedOn w:val="Policepardfaut"/>
    <w:link w:val="Titre4"/>
    <w:uiPriority w:val="9"/>
    <w:rsid w:val="00D545C5"/>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uiPriority w:val="10"/>
    <w:qFormat/>
    <w:rsid w:val="001B123B"/>
    <w:pPr>
      <w:spacing w:after="0" w:line="240" w:lineRule="auto"/>
      <w:contextualSpacing/>
    </w:pPr>
    <w:rPr>
      <w:rFonts w:ascii="Arial" w:eastAsiaTheme="majorEastAsia" w:hAnsi="Arial" w:cs="Arial"/>
      <w:b/>
      <w:color w:val="0070C0"/>
      <w:spacing w:val="-10"/>
      <w:kern w:val="28"/>
      <w:sz w:val="36"/>
      <w:szCs w:val="36"/>
      <w:lang w:val="en-GB"/>
    </w:rPr>
  </w:style>
  <w:style w:type="character" w:customStyle="1" w:styleId="TitreCar">
    <w:name w:val="Titre Car"/>
    <w:basedOn w:val="Policepardfaut"/>
    <w:link w:val="Titre"/>
    <w:uiPriority w:val="10"/>
    <w:rsid w:val="001B123B"/>
    <w:rPr>
      <w:rFonts w:ascii="Arial" w:eastAsiaTheme="majorEastAsia" w:hAnsi="Arial" w:cs="Arial"/>
      <w:b/>
      <w:color w:val="0070C0"/>
      <w:spacing w:val="-10"/>
      <w:kern w:val="28"/>
      <w:sz w:val="36"/>
      <w:szCs w:val="36"/>
      <w:lang w:val="en-GB"/>
    </w:rPr>
  </w:style>
  <w:style w:type="paragraph" w:styleId="En-tte">
    <w:name w:val="header"/>
    <w:basedOn w:val="Normal"/>
    <w:link w:val="En-tteCar"/>
    <w:uiPriority w:val="99"/>
    <w:unhideWhenUsed/>
    <w:rsid w:val="001B123B"/>
    <w:pPr>
      <w:tabs>
        <w:tab w:val="center" w:pos="4536"/>
        <w:tab w:val="right" w:pos="9072"/>
      </w:tabs>
      <w:spacing w:after="0" w:line="240" w:lineRule="auto"/>
    </w:pPr>
  </w:style>
  <w:style w:type="character" w:customStyle="1" w:styleId="En-tteCar">
    <w:name w:val="En-tête Car"/>
    <w:basedOn w:val="Policepardfaut"/>
    <w:link w:val="En-tte"/>
    <w:uiPriority w:val="99"/>
    <w:rsid w:val="001B123B"/>
  </w:style>
  <w:style w:type="paragraph" w:styleId="Pieddepage">
    <w:name w:val="footer"/>
    <w:basedOn w:val="Normal"/>
    <w:link w:val="PieddepageCar"/>
    <w:uiPriority w:val="99"/>
    <w:unhideWhenUsed/>
    <w:rsid w:val="001B1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2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76D3"/>
    <w:pPr>
      <w:keepNext/>
      <w:keepLines/>
      <w:numPr>
        <w:numId w:val="13"/>
      </w:numPr>
      <w:spacing w:before="240" w:after="120"/>
      <w:ind w:left="425" w:hanging="425"/>
      <w:outlineLvl w:val="0"/>
    </w:pPr>
    <w:rPr>
      <w:rFonts w:ascii="Arial" w:eastAsiaTheme="majorEastAsia" w:hAnsi="Arial" w:cs="Arial"/>
      <w:b/>
      <w:color w:val="2E74B5" w:themeColor="accent1" w:themeShade="BF"/>
      <w:sz w:val="24"/>
      <w:szCs w:val="20"/>
      <w:lang w:val="en-GB"/>
    </w:rPr>
  </w:style>
  <w:style w:type="paragraph" w:styleId="Titre2">
    <w:name w:val="heading 2"/>
    <w:basedOn w:val="Normal"/>
    <w:next w:val="Normal"/>
    <w:link w:val="Titre2Car"/>
    <w:uiPriority w:val="9"/>
    <w:unhideWhenUsed/>
    <w:qFormat/>
    <w:rsid w:val="00DF5BEC"/>
    <w:pPr>
      <w:keepNext/>
      <w:keepLines/>
      <w:numPr>
        <w:ilvl w:val="1"/>
        <w:numId w:val="13"/>
      </w:numPr>
      <w:spacing w:before="40" w:after="120"/>
      <w:ind w:left="426" w:hanging="426"/>
      <w:outlineLvl w:val="1"/>
    </w:pPr>
    <w:rPr>
      <w:rFonts w:ascii="Arial" w:eastAsiaTheme="majorEastAsia" w:hAnsi="Arial" w:cs="Arial"/>
      <w:color w:val="2E74B5" w:themeColor="accent1" w:themeShade="BF"/>
      <w:lang w:val="en-GB"/>
    </w:rPr>
  </w:style>
  <w:style w:type="paragraph" w:styleId="Titre3">
    <w:name w:val="heading 3"/>
    <w:basedOn w:val="Normal"/>
    <w:next w:val="Normal"/>
    <w:link w:val="Titre3Car"/>
    <w:uiPriority w:val="9"/>
    <w:unhideWhenUsed/>
    <w:qFormat/>
    <w:rsid w:val="00681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545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6D3"/>
    <w:rPr>
      <w:rFonts w:ascii="Arial" w:eastAsiaTheme="majorEastAsia" w:hAnsi="Arial" w:cs="Arial"/>
      <w:b/>
      <w:color w:val="2E74B5" w:themeColor="accent1" w:themeShade="BF"/>
      <w:sz w:val="24"/>
      <w:szCs w:val="20"/>
      <w:lang w:val="en-GB"/>
    </w:rPr>
  </w:style>
  <w:style w:type="paragraph" w:styleId="Paragraphedeliste">
    <w:name w:val="List Paragraph"/>
    <w:basedOn w:val="Normal"/>
    <w:uiPriority w:val="34"/>
    <w:qFormat/>
    <w:rsid w:val="0097602C"/>
    <w:pPr>
      <w:ind w:left="720"/>
      <w:contextualSpacing/>
    </w:pPr>
  </w:style>
  <w:style w:type="character" w:customStyle="1" w:styleId="Titre2Car">
    <w:name w:val="Titre 2 Car"/>
    <w:basedOn w:val="Policepardfaut"/>
    <w:link w:val="Titre2"/>
    <w:uiPriority w:val="9"/>
    <w:rsid w:val="00DF5BEC"/>
    <w:rPr>
      <w:rFonts w:ascii="Arial" w:eastAsiaTheme="majorEastAsia" w:hAnsi="Arial" w:cs="Arial"/>
      <w:color w:val="2E74B5" w:themeColor="accent1" w:themeShade="BF"/>
      <w:lang w:val="en-GB"/>
    </w:rPr>
  </w:style>
  <w:style w:type="paragraph" w:styleId="Notedebasdepage">
    <w:name w:val="footnote text"/>
    <w:basedOn w:val="Normal"/>
    <w:link w:val="NotedebasdepageCar"/>
    <w:uiPriority w:val="99"/>
    <w:semiHidden/>
    <w:unhideWhenUsed/>
    <w:rsid w:val="009760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602C"/>
    <w:rPr>
      <w:sz w:val="20"/>
      <w:szCs w:val="20"/>
    </w:rPr>
  </w:style>
  <w:style w:type="character" w:styleId="Marquenotebasdepage">
    <w:name w:val="footnote reference"/>
    <w:aliases w:val="Référence pied de page"/>
    <w:basedOn w:val="Policepardfaut"/>
    <w:uiPriority w:val="99"/>
    <w:unhideWhenUsed/>
    <w:qFormat/>
    <w:rsid w:val="0097602C"/>
    <w:rPr>
      <w:vertAlign w:val="superscript"/>
    </w:rPr>
  </w:style>
  <w:style w:type="character" w:customStyle="1" w:styleId="Titre3Car">
    <w:name w:val="Titre 3 Car"/>
    <w:basedOn w:val="Policepardfaut"/>
    <w:link w:val="Titre3"/>
    <w:uiPriority w:val="9"/>
    <w:rsid w:val="006813E9"/>
    <w:rPr>
      <w:rFonts w:asciiTheme="majorHAnsi" w:eastAsiaTheme="majorEastAsia" w:hAnsiTheme="majorHAnsi" w:cstheme="majorBidi"/>
      <w:color w:val="1F4D78" w:themeColor="accent1" w:themeShade="7F"/>
      <w:sz w:val="24"/>
      <w:szCs w:val="24"/>
    </w:rPr>
  </w:style>
  <w:style w:type="paragraph" w:customStyle="1" w:styleId="Bullet1-LuxDev">
    <w:name w:val="Bullet 1- LuxDev"/>
    <w:basedOn w:val="Normal"/>
    <w:autoRedefine/>
    <w:qFormat/>
    <w:rsid w:val="00D545C5"/>
    <w:pPr>
      <w:numPr>
        <w:numId w:val="11"/>
      </w:numPr>
      <w:suppressAutoHyphens/>
      <w:spacing w:after="120" w:line="240" w:lineRule="auto"/>
      <w:jc w:val="both"/>
    </w:pPr>
    <w:rPr>
      <w:rFonts w:ascii="Arial" w:eastAsia="MS Mincho" w:hAnsi="Arial" w:cs="Times New Roman"/>
      <w:sz w:val="24"/>
      <w:szCs w:val="24"/>
      <w:lang w:val="fr-FR" w:eastAsia="ja-JP"/>
    </w:rPr>
  </w:style>
  <w:style w:type="character" w:styleId="Lienhypertexte">
    <w:name w:val="Hyperlink"/>
    <w:basedOn w:val="Policepardfaut"/>
    <w:uiPriority w:val="99"/>
    <w:unhideWhenUsed/>
    <w:rsid w:val="00EE003D"/>
    <w:rPr>
      <w:color w:val="0563C1" w:themeColor="hyperlink"/>
      <w:u w:val="single"/>
    </w:rPr>
  </w:style>
  <w:style w:type="paragraph" w:customStyle="1" w:styleId="Bullet2-LuxDev">
    <w:name w:val="Bullet 2 - LuxDev"/>
    <w:basedOn w:val="Normal"/>
    <w:autoRedefine/>
    <w:qFormat/>
    <w:rsid w:val="00230BF8"/>
    <w:pPr>
      <w:numPr>
        <w:ilvl w:val="1"/>
        <w:numId w:val="11"/>
      </w:numPr>
      <w:suppressAutoHyphens/>
      <w:spacing w:after="60" w:line="240" w:lineRule="auto"/>
      <w:jc w:val="both"/>
    </w:pPr>
    <w:rPr>
      <w:rFonts w:ascii="Arial" w:eastAsia="MS Mincho" w:hAnsi="Arial" w:cs="Times New Roman"/>
      <w:sz w:val="24"/>
      <w:szCs w:val="24"/>
      <w:lang w:val="fr-FR" w:eastAsia="ja-JP"/>
    </w:rPr>
  </w:style>
  <w:style w:type="paragraph" w:customStyle="1" w:styleId="Bullet3-LuxDev">
    <w:name w:val="Bullet 3- LuxDev"/>
    <w:basedOn w:val="Normal"/>
    <w:autoRedefine/>
    <w:qFormat/>
    <w:rsid w:val="00230BF8"/>
    <w:pPr>
      <w:numPr>
        <w:ilvl w:val="2"/>
        <w:numId w:val="11"/>
      </w:numPr>
      <w:suppressAutoHyphens/>
      <w:spacing w:after="60" w:line="240" w:lineRule="auto"/>
      <w:jc w:val="both"/>
    </w:pPr>
    <w:rPr>
      <w:rFonts w:ascii="Arial" w:eastAsia="MS Mincho" w:hAnsi="Arial" w:cs="Times New Roman"/>
      <w:sz w:val="24"/>
      <w:szCs w:val="24"/>
      <w:lang w:val="fr-FR" w:eastAsia="ja-JP"/>
    </w:rPr>
  </w:style>
  <w:style w:type="paragraph" w:styleId="NormalWeb">
    <w:name w:val="Normal (Web)"/>
    <w:basedOn w:val="Normal"/>
    <w:uiPriority w:val="99"/>
    <w:unhideWhenUsed/>
    <w:rsid w:val="00C24CA8"/>
    <w:pPr>
      <w:spacing w:before="100" w:beforeAutospacing="1" w:after="100" w:afterAutospacing="1" w:line="240" w:lineRule="auto"/>
    </w:pPr>
    <w:rPr>
      <w:rFonts w:ascii="Times" w:eastAsia="Times New Roman" w:hAnsi="Times" w:cs="Times New Roman"/>
      <w:sz w:val="20"/>
      <w:szCs w:val="20"/>
    </w:rPr>
  </w:style>
  <w:style w:type="character" w:customStyle="1" w:styleId="Titre4Car">
    <w:name w:val="Titre 4 Car"/>
    <w:basedOn w:val="Policepardfaut"/>
    <w:link w:val="Titre4"/>
    <w:uiPriority w:val="9"/>
    <w:rsid w:val="00D545C5"/>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uiPriority w:val="10"/>
    <w:qFormat/>
    <w:rsid w:val="001B123B"/>
    <w:pPr>
      <w:spacing w:after="0" w:line="240" w:lineRule="auto"/>
      <w:contextualSpacing/>
    </w:pPr>
    <w:rPr>
      <w:rFonts w:ascii="Arial" w:eastAsiaTheme="majorEastAsia" w:hAnsi="Arial" w:cs="Arial"/>
      <w:b/>
      <w:color w:val="0070C0"/>
      <w:spacing w:val="-10"/>
      <w:kern w:val="28"/>
      <w:sz w:val="36"/>
      <w:szCs w:val="36"/>
      <w:lang w:val="en-GB"/>
    </w:rPr>
  </w:style>
  <w:style w:type="character" w:customStyle="1" w:styleId="TitreCar">
    <w:name w:val="Titre Car"/>
    <w:basedOn w:val="Policepardfaut"/>
    <w:link w:val="Titre"/>
    <w:uiPriority w:val="10"/>
    <w:rsid w:val="001B123B"/>
    <w:rPr>
      <w:rFonts w:ascii="Arial" w:eastAsiaTheme="majorEastAsia" w:hAnsi="Arial" w:cs="Arial"/>
      <w:b/>
      <w:color w:val="0070C0"/>
      <w:spacing w:val="-10"/>
      <w:kern w:val="28"/>
      <w:sz w:val="36"/>
      <w:szCs w:val="36"/>
      <w:lang w:val="en-GB"/>
    </w:rPr>
  </w:style>
  <w:style w:type="paragraph" w:styleId="En-tte">
    <w:name w:val="header"/>
    <w:basedOn w:val="Normal"/>
    <w:link w:val="En-tteCar"/>
    <w:uiPriority w:val="99"/>
    <w:unhideWhenUsed/>
    <w:rsid w:val="001B123B"/>
    <w:pPr>
      <w:tabs>
        <w:tab w:val="center" w:pos="4536"/>
        <w:tab w:val="right" w:pos="9072"/>
      </w:tabs>
      <w:spacing w:after="0" w:line="240" w:lineRule="auto"/>
    </w:pPr>
  </w:style>
  <w:style w:type="character" w:customStyle="1" w:styleId="En-tteCar">
    <w:name w:val="En-tête Car"/>
    <w:basedOn w:val="Policepardfaut"/>
    <w:link w:val="En-tte"/>
    <w:uiPriority w:val="99"/>
    <w:rsid w:val="001B123B"/>
  </w:style>
  <w:style w:type="paragraph" w:styleId="Pieddepage">
    <w:name w:val="footer"/>
    <w:basedOn w:val="Normal"/>
    <w:link w:val="PieddepageCar"/>
    <w:uiPriority w:val="99"/>
    <w:unhideWhenUsed/>
    <w:rsid w:val="001B1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ecd.org/development/evaluation/daccriteriaforevaluatingdevelopmentassistance.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BE17-21E1-3944-94E4-2EE49FF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2953</Words>
  <Characters>16244</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Engel</dc:creator>
  <cp:keywords/>
  <dc:description/>
  <cp:lastModifiedBy>Camille </cp:lastModifiedBy>
  <cp:revision>2</cp:revision>
  <dcterms:created xsi:type="dcterms:W3CDTF">2021-07-12T07:57:00Z</dcterms:created>
  <dcterms:modified xsi:type="dcterms:W3CDTF">2021-07-12T07:57:00Z</dcterms:modified>
</cp:coreProperties>
</file>